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1A" w:rsidRPr="00D61CBD" w:rsidRDefault="005A4458" w:rsidP="00142B1A">
      <w:pPr>
        <w:jc w:val="center"/>
        <w:rPr>
          <w:b/>
        </w:rPr>
      </w:pPr>
      <w:r w:rsidRPr="00AE1131">
        <w:rPr>
          <w:b/>
        </w:rPr>
        <w:t>Alūksnes slimnīca</w:t>
      </w:r>
    </w:p>
    <w:p w:rsidR="00142B1A" w:rsidRDefault="005A4458" w:rsidP="00142B1A">
      <w:pPr>
        <w:jc w:val="center"/>
      </w:pPr>
      <w:r>
        <w:t>(reģ. 40003252612)</w:t>
      </w:r>
    </w:p>
    <w:p w:rsidR="00142B1A" w:rsidRPr="00D61CBD" w:rsidRDefault="005A4458" w:rsidP="00142B1A">
      <w:pPr>
        <w:jc w:val="center"/>
        <w:rPr>
          <w:b/>
        </w:rPr>
      </w:pPr>
      <w:r w:rsidRPr="00AE1131">
        <w:rPr>
          <w:b/>
        </w:rPr>
        <w:t>Atklāts konkurss</w:t>
      </w:r>
    </w:p>
    <w:p w:rsidR="00142B1A" w:rsidRPr="000A04E5" w:rsidRDefault="005A4458" w:rsidP="00142B1A">
      <w:pPr>
        <w:jc w:val="center"/>
      </w:pPr>
      <w:r w:rsidRPr="000A04E5">
        <w:t>„</w:t>
      </w:r>
      <w:r>
        <w:t>Medicīnisko mēbeļu iegāde, piegāde un uzstādīšana</w:t>
      </w:r>
      <w:r w:rsidRPr="000A04E5">
        <w:t>”</w:t>
      </w:r>
    </w:p>
    <w:p w:rsidR="00142B1A" w:rsidRPr="00873D20" w:rsidRDefault="005A4458" w:rsidP="00142B1A">
      <w:pPr>
        <w:jc w:val="center"/>
      </w:pPr>
      <w:r>
        <w:rPr>
          <w:bCs/>
        </w:rPr>
        <w:t xml:space="preserve">identifikācijas Nr. </w:t>
      </w:r>
      <w:r w:rsidRPr="00AE1131">
        <w:rPr>
          <w:bCs/>
        </w:rPr>
        <w:t>ALSL 2019/1</w:t>
      </w:r>
      <w:r w:rsidRPr="00873D20">
        <w:t xml:space="preserve"> </w:t>
      </w:r>
    </w:p>
    <w:p w:rsidR="00142B1A" w:rsidRPr="00873D20" w:rsidRDefault="005A4458" w:rsidP="00142B1A">
      <w:pPr>
        <w:jc w:val="center"/>
        <w:rPr>
          <w:b/>
          <w:bCs/>
        </w:rPr>
      </w:pPr>
      <w:r>
        <w:rPr>
          <w:b/>
        </w:rPr>
        <w:t>ZIŅOJUMS</w:t>
      </w:r>
    </w:p>
    <w:p w:rsidR="00142B1A" w:rsidRDefault="00142B1A" w:rsidP="00142B1A">
      <w:pPr>
        <w:jc w:val="right"/>
      </w:pPr>
    </w:p>
    <w:p w:rsidR="00142B1A" w:rsidRDefault="005A4458" w:rsidP="00142B1A">
      <w:pPr>
        <w:jc w:val="right"/>
      </w:pPr>
      <w:r>
        <w:t>Alūksne</w:t>
      </w:r>
      <w:r w:rsidRPr="0003154A">
        <w:t xml:space="preserve">, </w:t>
      </w:r>
      <w:r>
        <w:t>1</w:t>
      </w:r>
      <w:r w:rsidR="009A4A3C">
        <w:t>1</w:t>
      </w:r>
      <w:r>
        <w:t>.06.2019. plkst. 1</w:t>
      </w:r>
      <w:r w:rsidR="009A4A3C">
        <w:t>4</w:t>
      </w:r>
      <w:r>
        <w:t>:</w:t>
      </w:r>
      <w:r w:rsidR="009A4A3C">
        <w:t>0</w:t>
      </w:r>
      <w:r>
        <w:t>0</w:t>
      </w:r>
    </w:p>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5A119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A4458" w:rsidP="00142B1A">
            <w:pPr>
              <w:jc w:val="both"/>
              <w:rPr>
                <w:b/>
                <w:bCs/>
                <w:szCs w:val="26"/>
              </w:rPr>
            </w:pPr>
            <w:r w:rsidRPr="00112946">
              <w:rPr>
                <w:b/>
                <w:bCs/>
                <w:szCs w:val="26"/>
              </w:rPr>
              <w:t>Pasūtītāja nosaukums</w:t>
            </w:r>
            <w:r>
              <w:rPr>
                <w:b/>
                <w:bCs/>
                <w:szCs w:val="26"/>
              </w:rPr>
              <w:t>:</w:t>
            </w:r>
          </w:p>
        </w:tc>
      </w:tr>
      <w:tr w:rsidR="005A119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5A4458" w:rsidP="00142B1A">
            <w:pPr>
              <w:jc w:val="both"/>
              <w:rPr>
                <w:bCs/>
                <w:szCs w:val="26"/>
              </w:rPr>
            </w:pPr>
            <w:r w:rsidRPr="00AE1131">
              <w:rPr>
                <w:bCs/>
                <w:szCs w:val="26"/>
              </w:rPr>
              <w:t>Alūksnes slimnīca</w:t>
            </w:r>
          </w:p>
        </w:tc>
      </w:tr>
      <w:tr w:rsidR="005A1194"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5A119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A4458" w:rsidP="00142B1A">
            <w:pPr>
              <w:jc w:val="both"/>
              <w:rPr>
                <w:b/>
                <w:bCs/>
                <w:szCs w:val="26"/>
              </w:rPr>
            </w:pPr>
            <w:r w:rsidRPr="00112946">
              <w:rPr>
                <w:b/>
                <w:bCs/>
                <w:szCs w:val="26"/>
              </w:rPr>
              <w:t xml:space="preserve">Pasūtītāja </w:t>
            </w:r>
            <w:r>
              <w:rPr>
                <w:b/>
                <w:bCs/>
                <w:szCs w:val="26"/>
              </w:rPr>
              <w:t>adrese:</w:t>
            </w:r>
          </w:p>
        </w:tc>
      </w:tr>
      <w:tr w:rsidR="005A119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5A4458" w:rsidP="00142B1A">
            <w:pPr>
              <w:jc w:val="both"/>
              <w:rPr>
                <w:bCs/>
                <w:szCs w:val="26"/>
              </w:rPr>
            </w:pPr>
            <w:r w:rsidRPr="00AE1131">
              <w:rPr>
                <w:bCs/>
                <w:szCs w:val="26"/>
              </w:rPr>
              <w:t>Alūksnes, Alūksne, Pils iela 1 (LATVIJA), LV-4301</w:t>
            </w:r>
          </w:p>
        </w:tc>
      </w:tr>
      <w:tr w:rsidR="005A1194"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5A119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A4458" w:rsidP="00142B1A">
            <w:pPr>
              <w:jc w:val="both"/>
              <w:rPr>
                <w:b/>
                <w:bCs/>
                <w:szCs w:val="26"/>
              </w:rPr>
            </w:pPr>
            <w:r>
              <w:rPr>
                <w:b/>
                <w:bCs/>
                <w:szCs w:val="26"/>
              </w:rPr>
              <w:t>Iepirkuma identifikācijas numurs:</w:t>
            </w:r>
          </w:p>
        </w:tc>
      </w:tr>
      <w:tr w:rsidR="005A119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5A4458" w:rsidP="00142B1A">
            <w:pPr>
              <w:jc w:val="both"/>
              <w:rPr>
                <w:bCs/>
                <w:szCs w:val="26"/>
              </w:rPr>
            </w:pPr>
            <w:r w:rsidRPr="00AE1131">
              <w:rPr>
                <w:bCs/>
                <w:szCs w:val="26"/>
              </w:rPr>
              <w:t>ALSL 2019/1</w:t>
            </w:r>
          </w:p>
        </w:tc>
      </w:tr>
      <w:tr w:rsidR="005A1194"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5A119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A4458" w:rsidP="00142B1A">
            <w:pPr>
              <w:jc w:val="both"/>
              <w:rPr>
                <w:b/>
                <w:bCs/>
                <w:szCs w:val="26"/>
              </w:rPr>
            </w:pPr>
            <w:r>
              <w:rPr>
                <w:b/>
                <w:bCs/>
                <w:szCs w:val="26"/>
              </w:rPr>
              <w:t>Iepirkuma procedūras veids:</w:t>
            </w:r>
          </w:p>
        </w:tc>
      </w:tr>
      <w:tr w:rsidR="005A119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5A4458" w:rsidP="00142B1A">
            <w:pPr>
              <w:jc w:val="both"/>
              <w:rPr>
                <w:bCs/>
                <w:szCs w:val="26"/>
              </w:rPr>
            </w:pPr>
            <w:r w:rsidRPr="00AE1131">
              <w:rPr>
                <w:bCs/>
                <w:szCs w:val="26"/>
              </w:rPr>
              <w:t>Atklāts konkurss</w:t>
            </w:r>
          </w:p>
        </w:tc>
      </w:tr>
      <w:tr w:rsidR="005A1194"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5A1194"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5A4458" w:rsidP="00142B1A">
            <w:pPr>
              <w:jc w:val="both"/>
              <w:rPr>
                <w:b/>
                <w:bCs/>
                <w:szCs w:val="26"/>
              </w:rPr>
            </w:pPr>
            <w:r>
              <w:rPr>
                <w:b/>
                <w:bCs/>
              </w:rPr>
              <w:t>Iepirkuma procedūras izvēles pamatojums:</w:t>
            </w:r>
            <w:r>
              <w:rPr>
                <w:bCs/>
              </w:rPr>
              <w:t xml:space="preserve"> </w:t>
            </w:r>
            <w:r>
              <w:rPr>
                <w:bCs/>
                <w:i/>
              </w:rPr>
              <w:t>[ja attiecināms uz iepirkuma procedūru]</w:t>
            </w:r>
          </w:p>
        </w:tc>
      </w:tr>
      <w:tr w:rsidR="005A1194"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
                <w:bCs/>
                <w:szCs w:val="26"/>
              </w:rPr>
            </w:pPr>
          </w:p>
        </w:tc>
      </w:tr>
      <w:tr w:rsidR="005A1194"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5A119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A4458" w:rsidP="00142B1A">
            <w:pPr>
              <w:jc w:val="both"/>
              <w:rPr>
                <w:b/>
                <w:bCs/>
                <w:szCs w:val="26"/>
              </w:rPr>
            </w:pPr>
            <w:r>
              <w:rPr>
                <w:b/>
                <w:bCs/>
              </w:rPr>
              <w:t>Līguma vai vispārīgās vienošanās priekšmets:</w:t>
            </w:r>
          </w:p>
        </w:tc>
      </w:tr>
      <w:tr w:rsidR="005A119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5A4458" w:rsidP="00142B1A">
            <w:pPr>
              <w:rPr>
                <w:bCs/>
                <w:szCs w:val="26"/>
              </w:rPr>
            </w:pPr>
            <w:r w:rsidRPr="00AE1131">
              <w:rPr>
                <w:bCs/>
                <w:szCs w:val="26"/>
              </w:rPr>
              <w:t>Medicīnisko mēbeļu iegāde, piegāde un uzstādīšana</w:t>
            </w:r>
          </w:p>
        </w:tc>
      </w:tr>
      <w:tr w:rsidR="005A1194"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5A119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A4458" w:rsidP="00142B1A">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un Iepirkuma uzraudzības biroja mājas lapā internetā:</w:t>
            </w:r>
          </w:p>
        </w:tc>
      </w:tr>
      <w:tr w:rsidR="005A119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Cs/>
                <w:szCs w:val="26"/>
              </w:rPr>
            </w:pPr>
          </w:p>
        </w:tc>
      </w:tr>
      <w:tr w:rsidR="005A1194"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5A1194"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5A4458"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5A1194"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Cs/>
                <w:szCs w:val="26"/>
              </w:rPr>
            </w:pPr>
          </w:p>
        </w:tc>
      </w:tr>
    </w:tbl>
    <w:p w:rsidR="00142B1A" w:rsidRDefault="00142B1A" w:rsidP="00142B1A"/>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5A1194"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5A4458" w:rsidP="00142B1A">
            <w:pPr>
              <w:jc w:val="both"/>
              <w:rPr>
                <w:b/>
                <w:bCs/>
                <w:szCs w:val="26"/>
              </w:rPr>
            </w:pPr>
            <w:r>
              <w:rPr>
                <w:b/>
                <w:bCs/>
              </w:rPr>
              <w:t>Iepirkuma komisijas sastāvs un tās izveidošanas pamatojums:</w:t>
            </w:r>
          </w:p>
        </w:tc>
      </w:tr>
      <w:tr w:rsidR="005A1194"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5A4458" w:rsidP="00142B1A">
            <w:pPr>
              <w:jc w:val="both"/>
              <w:rPr>
                <w:bCs/>
                <w:szCs w:val="26"/>
              </w:rPr>
            </w:pPr>
            <w:r>
              <w:rPr>
                <w:bCs/>
                <w:szCs w:val="26"/>
              </w:rPr>
              <w:t>Iepirkuma komisijas, kas izveidota pamatojoties uz</w:t>
            </w:r>
            <w:r w:rsidR="001202B8">
              <w:rPr>
                <w:bCs/>
                <w:szCs w:val="26"/>
              </w:rPr>
              <w:t xml:space="preserve"> </w:t>
            </w:r>
            <w:r w:rsidR="001202B8">
              <w:rPr>
                <w:bCs/>
                <w:i/>
                <w:iCs/>
                <w:szCs w:val="26"/>
              </w:rPr>
              <w:t>valdes priekšsēdētājas 19.03.2019. izdotu rīkojumu Nr.2-1/11</w:t>
            </w:r>
            <w:r>
              <w:rPr>
                <w:bCs/>
                <w:szCs w:val="26"/>
              </w:rPr>
              <w:t>, sastāvs:</w:t>
            </w:r>
          </w:p>
        </w:tc>
      </w:tr>
      <w:tr w:rsidR="005A1194" w:rsidTr="00142B1A">
        <w:tc>
          <w:tcPr>
            <w:tcW w:w="1133" w:type="pct"/>
            <w:tcBorders>
              <w:top w:val="nil"/>
              <w:left w:val="single" w:sz="4" w:space="0" w:color="808080" w:themeColor="background1" w:themeShade="80"/>
              <w:bottom w:val="nil"/>
              <w:right w:val="nil"/>
            </w:tcBorders>
          </w:tcPr>
          <w:p w:rsidR="00142B1A" w:rsidRDefault="005A4458"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rsidR="00142B1A" w:rsidRDefault="005A4458" w:rsidP="00142B1A">
            <w:pPr>
              <w:jc w:val="both"/>
              <w:rPr>
                <w:bCs/>
                <w:szCs w:val="26"/>
              </w:rPr>
            </w:pPr>
            <w:r w:rsidRPr="00AE1131">
              <w:rPr>
                <w:bCs/>
                <w:szCs w:val="26"/>
              </w:rPr>
              <w:t>Leonīds Perevertailo</w:t>
            </w:r>
            <w:r>
              <w:rPr>
                <w:bCs/>
                <w:szCs w:val="26"/>
              </w:rPr>
              <w:t xml:space="preserve"> no </w:t>
            </w:r>
            <w:r w:rsidRPr="00AE1131">
              <w:rPr>
                <w:bCs/>
                <w:szCs w:val="26"/>
              </w:rPr>
              <w:t>19.03.2019</w:t>
            </w:r>
            <w:r>
              <w:rPr>
                <w:bCs/>
                <w:szCs w:val="26"/>
              </w:rPr>
              <w:t xml:space="preserve"> </w:t>
            </w:r>
          </w:p>
        </w:tc>
      </w:tr>
      <w:tr w:rsidR="005A1194" w:rsidTr="00142B1A">
        <w:tc>
          <w:tcPr>
            <w:tcW w:w="1133" w:type="pct"/>
            <w:tcBorders>
              <w:top w:val="nil"/>
              <w:left w:val="single" w:sz="4" w:space="0" w:color="808080" w:themeColor="background1" w:themeShade="80"/>
              <w:bottom w:val="nil"/>
              <w:right w:val="nil"/>
            </w:tcBorders>
          </w:tcPr>
          <w:p w:rsidR="00142B1A" w:rsidRDefault="005A4458" w:rsidP="00142B1A">
            <w:pPr>
              <w:jc w:val="both"/>
              <w:rPr>
                <w:bCs/>
                <w:szCs w:val="26"/>
              </w:rPr>
            </w:pPr>
            <w:r w:rsidRPr="00AE1131">
              <w:rPr>
                <w:bCs/>
                <w:szCs w:val="26"/>
              </w:rPr>
              <w:t>Komisijas vadītāja vietnieks</w:t>
            </w:r>
          </w:p>
        </w:tc>
        <w:tc>
          <w:tcPr>
            <w:tcW w:w="3867" w:type="pct"/>
            <w:tcBorders>
              <w:top w:val="nil"/>
              <w:left w:val="nil"/>
              <w:bottom w:val="nil"/>
              <w:right w:val="single" w:sz="4" w:space="0" w:color="808080" w:themeColor="background1" w:themeShade="80"/>
            </w:tcBorders>
          </w:tcPr>
          <w:p w:rsidR="00142B1A" w:rsidRDefault="005A4458" w:rsidP="00142B1A">
            <w:pPr>
              <w:jc w:val="both"/>
              <w:rPr>
                <w:bCs/>
                <w:szCs w:val="26"/>
              </w:rPr>
            </w:pPr>
            <w:r w:rsidRPr="00AE1131">
              <w:rPr>
                <w:bCs/>
                <w:szCs w:val="26"/>
              </w:rPr>
              <w:t>Valdis Skulte</w:t>
            </w:r>
            <w:r>
              <w:rPr>
                <w:bCs/>
                <w:szCs w:val="26"/>
              </w:rPr>
              <w:t xml:space="preserve"> no </w:t>
            </w:r>
            <w:r w:rsidRPr="00AE1131">
              <w:rPr>
                <w:bCs/>
                <w:szCs w:val="26"/>
              </w:rPr>
              <w:t>19.03.2019</w:t>
            </w:r>
            <w:r>
              <w:rPr>
                <w:bCs/>
                <w:szCs w:val="26"/>
              </w:rPr>
              <w:t xml:space="preserve"> </w:t>
            </w:r>
          </w:p>
        </w:tc>
      </w:tr>
      <w:tr w:rsidR="005A1194" w:rsidTr="00142B1A">
        <w:tc>
          <w:tcPr>
            <w:tcW w:w="1133" w:type="pct"/>
            <w:tcBorders>
              <w:top w:val="nil"/>
              <w:left w:val="single" w:sz="4" w:space="0" w:color="808080" w:themeColor="background1" w:themeShade="80"/>
              <w:bottom w:val="nil"/>
              <w:right w:val="nil"/>
            </w:tcBorders>
          </w:tcPr>
          <w:p w:rsidR="00142B1A" w:rsidRDefault="005A4458"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5A4458" w:rsidP="00142B1A">
            <w:pPr>
              <w:jc w:val="both"/>
              <w:rPr>
                <w:bCs/>
                <w:szCs w:val="26"/>
              </w:rPr>
            </w:pPr>
            <w:r w:rsidRPr="00AE1131">
              <w:rPr>
                <w:bCs/>
                <w:szCs w:val="26"/>
              </w:rPr>
              <w:t>Inita Vīksna</w:t>
            </w:r>
            <w:r>
              <w:rPr>
                <w:bCs/>
                <w:szCs w:val="26"/>
              </w:rPr>
              <w:t xml:space="preserve"> no </w:t>
            </w:r>
            <w:r w:rsidRPr="00AE1131">
              <w:rPr>
                <w:bCs/>
                <w:szCs w:val="26"/>
              </w:rPr>
              <w:t>19.03.2019</w:t>
            </w:r>
            <w:r>
              <w:rPr>
                <w:bCs/>
                <w:szCs w:val="26"/>
              </w:rPr>
              <w:t xml:space="preserve"> </w:t>
            </w:r>
          </w:p>
        </w:tc>
      </w:tr>
      <w:tr w:rsidR="005A1194" w:rsidTr="00142B1A">
        <w:tc>
          <w:tcPr>
            <w:tcW w:w="1133" w:type="pct"/>
            <w:tcBorders>
              <w:top w:val="nil"/>
              <w:left w:val="single" w:sz="4" w:space="0" w:color="808080" w:themeColor="background1" w:themeShade="80"/>
              <w:bottom w:val="nil"/>
              <w:right w:val="nil"/>
            </w:tcBorders>
          </w:tcPr>
          <w:p w:rsidR="00142B1A" w:rsidRDefault="005A4458"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5A4458" w:rsidP="00142B1A">
            <w:pPr>
              <w:jc w:val="both"/>
              <w:rPr>
                <w:bCs/>
                <w:szCs w:val="26"/>
              </w:rPr>
            </w:pPr>
            <w:r w:rsidRPr="00AE1131">
              <w:rPr>
                <w:bCs/>
                <w:szCs w:val="26"/>
              </w:rPr>
              <w:t>Ilze Rubene</w:t>
            </w:r>
            <w:r>
              <w:rPr>
                <w:bCs/>
                <w:szCs w:val="26"/>
              </w:rPr>
              <w:t xml:space="preserve"> no </w:t>
            </w:r>
            <w:r w:rsidRPr="00AE1131">
              <w:rPr>
                <w:bCs/>
                <w:szCs w:val="26"/>
              </w:rPr>
              <w:t>19.03.2019</w:t>
            </w:r>
            <w:r>
              <w:rPr>
                <w:bCs/>
                <w:szCs w:val="26"/>
              </w:rPr>
              <w:t xml:space="preserve"> </w:t>
            </w:r>
          </w:p>
        </w:tc>
      </w:tr>
      <w:tr w:rsidR="005A1194"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pPr>
        <w:jc w:val="right"/>
      </w:pPr>
    </w:p>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5A1194"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5A4458" w:rsidP="00142B1A">
            <w:pPr>
              <w:jc w:val="both"/>
              <w:rPr>
                <w:b/>
                <w:bCs/>
                <w:szCs w:val="26"/>
              </w:rPr>
            </w:pPr>
            <w:r>
              <w:rPr>
                <w:b/>
                <w:bCs/>
              </w:rPr>
              <w:t>Ekspertu saraksts:</w:t>
            </w:r>
          </w:p>
        </w:tc>
      </w:tr>
      <w:tr w:rsidR="005A1194"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5A1194" w:rsidRDefault="005A1194"/>
        </w:tc>
      </w:tr>
    </w:tbl>
    <w:p w:rsidR="00142B1A" w:rsidRDefault="00142B1A" w:rsidP="00142B1A"/>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5A1194"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5A4458" w:rsidP="00142B1A">
            <w:pPr>
              <w:rPr>
                <w:bCs/>
                <w:szCs w:val="26"/>
              </w:rPr>
            </w:pPr>
            <w:r>
              <w:rPr>
                <w:b/>
                <w:bCs/>
              </w:rPr>
              <w:t xml:space="preserve">Iepirkuma dokumentācijas sagatavotāju saraksts: </w:t>
            </w:r>
          </w:p>
        </w:tc>
      </w:tr>
      <w:tr w:rsidR="005A1194"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AE1131" w:rsidRDefault="00142B1A" w:rsidP="00142B1A">
            <w:pPr>
              <w:jc w:val="both"/>
              <w:rPr>
                <w:bCs/>
                <w:szCs w:val="26"/>
              </w:rPr>
            </w:pPr>
          </w:p>
        </w:tc>
      </w:tr>
    </w:tbl>
    <w:p w:rsidR="00142B1A" w:rsidRDefault="00142B1A" w:rsidP="00142B1A"/>
    <w:tbl>
      <w:tblPr>
        <w:tblStyle w:val="Reatabula"/>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5A1194" w:rsidTr="00142B1A">
        <w:tc>
          <w:tcPr>
            <w:tcW w:w="5000" w:type="pct"/>
            <w:tcBorders>
              <w:bottom w:val="nil"/>
            </w:tcBorders>
            <w:shd w:val="clear" w:color="auto" w:fill="D9D9D9" w:themeFill="background1" w:themeFillShade="D9"/>
          </w:tcPr>
          <w:p w:rsidR="00142B1A" w:rsidRPr="00AE1131" w:rsidRDefault="005A4458"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5A1194" w:rsidTr="00142B1A">
        <w:tc>
          <w:tcPr>
            <w:tcW w:w="5000" w:type="pct"/>
            <w:tcBorders>
              <w:top w:val="nil"/>
              <w:bottom w:val="single" w:sz="4" w:space="0" w:color="808080" w:themeColor="background1" w:themeShade="80"/>
            </w:tcBorders>
          </w:tcPr>
          <w:p w:rsidR="00142B1A" w:rsidRPr="001D1166" w:rsidRDefault="005A4458" w:rsidP="00142B1A">
            <w:pPr>
              <w:jc w:val="both"/>
              <w:rPr>
                <w:lang w:eastAsia="lv-LV"/>
              </w:rPr>
            </w:pPr>
            <w:r w:rsidRPr="001D1166">
              <w:rPr>
                <w:lang w:eastAsia="lv-LV"/>
              </w:rPr>
              <w:t>Piedāvājumu iesniegšanas termiņš: 21.05.2019. plkst. 13:30</w:t>
            </w:r>
          </w:p>
        </w:tc>
      </w:tr>
    </w:tbl>
    <w:p w:rsidR="00142B1A" w:rsidRDefault="00142B1A" w:rsidP="00142B1A">
      <w:pPr>
        <w:rPr>
          <w:b/>
          <w:bCs/>
          <w:szCs w:val="26"/>
        </w:rPr>
      </w:pPr>
    </w:p>
    <w:tbl>
      <w:tblPr>
        <w:tblStyle w:val="Reatabula"/>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5A1194"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5A4458" w:rsidP="00142B1A">
            <w:pPr>
              <w:rPr>
                <w:bCs/>
                <w:szCs w:val="26"/>
              </w:rPr>
            </w:pPr>
            <w:r>
              <w:rPr>
                <w:b/>
                <w:bCs/>
              </w:rPr>
              <w:t>Kandidātu nosaukumi, kas iesnieguši pieteikumus:</w:t>
            </w:r>
            <w:r>
              <w:rPr>
                <w:bCs/>
              </w:rPr>
              <w:t xml:space="preserve"> </w:t>
            </w:r>
            <w:r>
              <w:rPr>
                <w:bCs/>
                <w:i/>
              </w:rPr>
              <w:t>[ja attiecināms uz iepirkuma procedūru]</w:t>
            </w:r>
            <w:r>
              <w:rPr>
                <w:lang w:eastAsia="lv-LV"/>
              </w:rPr>
              <w:t xml:space="preserve"> </w:t>
            </w:r>
          </w:p>
        </w:tc>
      </w:tr>
      <w:tr w:rsidR="005A1194" w:rsidTr="00142B1A">
        <w:tc>
          <w:tcPr>
            <w:tcW w:w="5000" w:type="pct"/>
            <w:tcBorders>
              <w:top w:val="nil"/>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auto"/>
          </w:tcPr>
          <w:p w:rsidR="005A1194" w:rsidRDefault="005A1194"/>
        </w:tc>
      </w:tr>
    </w:tbl>
    <w:p w:rsidR="00142B1A" w:rsidRDefault="00142B1A" w:rsidP="00142B1A">
      <w:pPr>
        <w:rPr>
          <w:bCs/>
          <w:szCs w:val="26"/>
        </w:rPr>
      </w:pPr>
    </w:p>
    <w:tbl>
      <w:tblPr>
        <w:tblStyle w:val="Reatabula"/>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5A1194"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5A4458" w:rsidP="00142B1A">
            <w:pPr>
              <w:rPr>
                <w:bCs/>
                <w:szCs w:val="26"/>
              </w:rPr>
            </w:pPr>
            <w:r>
              <w:rPr>
                <w:b/>
                <w:bCs/>
              </w:rPr>
              <w:t>Pretendentu nosaukumi, kas iesnieguši piedāvājumus un to piedāvātās cenas:</w:t>
            </w:r>
            <w:r>
              <w:rPr>
                <w:lang w:eastAsia="lv-LV"/>
              </w:rPr>
              <w:t xml:space="preserve"> </w:t>
            </w:r>
          </w:p>
        </w:tc>
      </w:tr>
      <w:tr w:rsidR="005A1194"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5A4458" w:rsidP="00142B1A">
            <w:pPr>
              <w:rPr>
                <w:sz w:val="4"/>
                <w:szCs w:val="4"/>
                <w:lang w:eastAsia="lv-LV"/>
              </w:rPr>
            </w:pPr>
            <w:r w:rsidRPr="00633E14">
              <w:rPr>
                <w:b/>
                <w:bCs/>
                <w:szCs w:val="26"/>
              </w:rPr>
              <w:t>1</w:t>
            </w:r>
            <w:r w:rsidRPr="00633E14">
              <w:rPr>
                <w:b/>
                <w:lang w:eastAsia="lv-LV"/>
              </w:rPr>
              <w:t>. daļa</w:t>
            </w:r>
            <w:r>
              <w:rPr>
                <w:b/>
                <w:lang w:eastAsia="lv-LV"/>
              </w:rPr>
              <w:t xml:space="preserve"> </w:t>
            </w:r>
            <w:r w:rsidRPr="00633E14">
              <w:rPr>
                <w:b/>
                <w:lang w:eastAsia="lv-LV"/>
              </w:rPr>
              <w:t>“</w:t>
            </w:r>
            <w:r w:rsidRPr="00633E14">
              <w:rPr>
                <w:b/>
                <w:bCs/>
                <w:szCs w:val="26"/>
              </w:rPr>
              <w:t>"Intensīvās terapijas gultas ar svaru sistēmu un pacienta skapīša ar ēdināšanas dēli iegāde, piegāde un uzstādīšana", ieskaitot pasūtītāja darbinieku apmācību”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5A4458"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5A4458"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5A4458"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"Arbor Medical Korporācija"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5659</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"TEIDA" UAB</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4839</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5A4458" w:rsidP="00142B1A">
            <w:pPr>
              <w:rPr>
                <w:sz w:val="4"/>
                <w:szCs w:val="4"/>
                <w:lang w:eastAsia="lv-LV"/>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"Reanimācijas nodaļas gultu un pacienta skapīša ar ēdināšanas dēli iegāde, piegāde un uzstādīšana", ieskaitot pasūtītāja darbinieku apmācību”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5A4458"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5A4458"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5A4458"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"Arbor Medical Korporācija"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10314</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"TEIDA" UAB</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8877</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5A4458" w:rsidP="00142B1A">
            <w:pPr>
              <w:rPr>
                <w:sz w:val="4"/>
                <w:szCs w:val="4"/>
                <w:lang w:eastAsia="lv-LV"/>
              </w:rPr>
            </w:pPr>
            <w:r w:rsidRPr="00633E14">
              <w:rPr>
                <w:b/>
                <w:bCs/>
                <w:szCs w:val="26"/>
              </w:rPr>
              <w:t>3</w:t>
            </w:r>
            <w:r w:rsidRPr="00633E14">
              <w:rPr>
                <w:b/>
                <w:lang w:eastAsia="lv-LV"/>
              </w:rPr>
              <w:t>. daļa</w:t>
            </w:r>
            <w:r>
              <w:rPr>
                <w:b/>
                <w:lang w:eastAsia="lv-LV"/>
              </w:rPr>
              <w:t xml:space="preserve"> </w:t>
            </w:r>
            <w:r w:rsidRPr="00633E14">
              <w:rPr>
                <w:b/>
                <w:lang w:eastAsia="lv-LV"/>
              </w:rPr>
              <w:t>“</w:t>
            </w:r>
            <w:r w:rsidRPr="00633E14">
              <w:rPr>
                <w:b/>
                <w:bCs/>
                <w:szCs w:val="26"/>
              </w:rPr>
              <w:t>"Terapijas, Ķirurģijas un Traumatoloģijas nodaļas gultu un pacienta skapīšu ar ēdināšanas dēli iegāde, piegāde un uzstādīšana", ieskaitot pasūtītāja darbinieku apmācību”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5A4458"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5A4458"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5A4458"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"Arbor Medical Korporācija"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48900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"TEIDA" UAB</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68730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5A4458" w:rsidP="00142B1A">
            <w:pPr>
              <w:rPr>
                <w:sz w:val="4"/>
                <w:szCs w:val="4"/>
                <w:lang w:eastAsia="lv-LV"/>
              </w:rPr>
            </w:pPr>
            <w:r w:rsidRPr="00633E14">
              <w:rPr>
                <w:b/>
                <w:bCs/>
                <w:szCs w:val="26"/>
              </w:rPr>
              <w:t>4</w:t>
            </w:r>
            <w:r w:rsidRPr="00633E14">
              <w:rPr>
                <w:b/>
                <w:lang w:eastAsia="lv-LV"/>
              </w:rPr>
              <w:t>. daļa</w:t>
            </w:r>
            <w:r>
              <w:rPr>
                <w:b/>
                <w:lang w:eastAsia="lv-LV"/>
              </w:rPr>
              <w:t xml:space="preserve"> </w:t>
            </w:r>
            <w:r w:rsidRPr="00633E14">
              <w:rPr>
                <w:b/>
                <w:lang w:eastAsia="lv-LV"/>
              </w:rPr>
              <w:t>“</w:t>
            </w:r>
            <w:r w:rsidRPr="00633E14">
              <w:rPr>
                <w:b/>
                <w:bCs/>
                <w:szCs w:val="26"/>
              </w:rPr>
              <w:t>"Procedūru galda (kušetes) iegāde, piegāde un uzstādīšana", ieskaitot pasūtītāja darbinieku apmācību”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5A4458"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5A4458"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5A4458"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"Arbor Medical Korporācija"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2600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5A4458" w:rsidP="00142B1A">
            <w:pPr>
              <w:rPr>
                <w:sz w:val="4"/>
                <w:szCs w:val="4"/>
                <w:lang w:eastAsia="lv-LV"/>
              </w:rPr>
            </w:pPr>
            <w:r w:rsidRPr="00633E14">
              <w:rPr>
                <w:b/>
                <w:bCs/>
                <w:szCs w:val="26"/>
              </w:rPr>
              <w:t>5</w:t>
            </w:r>
            <w:r w:rsidRPr="00633E14">
              <w:rPr>
                <w:b/>
                <w:lang w:eastAsia="lv-LV"/>
              </w:rPr>
              <w:t>. daļa</w:t>
            </w:r>
            <w:r>
              <w:rPr>
                <w:b/>
                <w:lang w:eastAsia="lv-LV"/>
              </w:rPr>
              <w:t xml:space="preserve"> </w:t>
            </w:r>
            <w:r w:rsidRPr="00633E14">
              <w:rPr>
                <w:b/>
                <w:lang w:eastAsia="lv-LV"/>
              </w:rPr>
              <w:t>“</w:t>
            </w:r>
            <w:r w:rsidRPr="00633E14">
              <w:rPr>
                <w:b/>
                <w:bCs/>
                <w:szCs w:val="26"/>
              </w:rPr>
              <w:t>Kušetes iegāde un piegāde”</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5A4458"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5A4458"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5A4458"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"Arbor Medical Korporācija"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1100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 xml:space="preserve">"KJ SERVISS" SIA </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857</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5A4458" w:rsidP="00142B1A">
            <w:pPr>
              <w:rPr>
                <w:sz w:val="4"/>
                <w:szCs w:val="4"/>
                <w:lang w:eastAsia="lv-LV"/>
              </w:rPr>
            </w:pPr>
            <w:r w:rsidRPr="00633E14">
              <w:rPr>
                <w:b/>
                <w:bCs/>
                <w:szCs w:val="26"/>
              </w:rPr>
              <w:t>6</w:t>
            </w:r>
            <w:r w:rsidRPr="00633E14">
              <w:rPr>
                <w:b/>
                <w:lang w:eastAsia="lv-LV"/>
              </w:rPr>
              <w:t>. daļa</w:t>
            </w:r>
            <w:r>
              <w:rPr>
                <w:b/>
                <w:lang w:eastAsia="lv-LV"/>
              </w:rPr>
              <w:t xml:space="preserve"> </w:t>
            </w:r>
            <w:r w:rsidRPr="00633E14">
              <w:rPr>
                <w:b/>
                <w:lang w:eastAsia="lv-LV"/>
              </w:rPr>
              <w:t>“</w:t>
            </w:r>
            <w:r w:rsidRPr="00633E14">
              <w:rPr>
                <w:b/>
                <w:bCs/>
                <w:szCs w:val="26"/>
              </w:rPr>
              <w:t>Pacientu transportēšanas krēslu iegāde un piegāde”</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5A4458"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5A4458"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5A4458"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"NMS ELPA"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1028</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5A4458" w:rsidP="00142B1A">
            <w:pPr>
              <w:rPr>
                <w:sz w:val="4"/>
                <w:szCs w:val="4"/>
                <w:lang w:eastAsia="lv-LV"/>
              </w:rPr>
            </w:pPr>
            <w:r w:rsidRPr="00633E14">
              <w:rPr>
                <w:b/>
                <w:bCs/>
                <w:szCs w:val="26"/>
              </w:rPr>
              <w:t>7</w:t>
            </w:r>
            <w:r w:rsidRPr="00633E14">
              <w:rPr>
                <w:b/>
                <w:lang w:eastAsia="lv-LV"/>
              </w:rPr>
              <w:t>. daļa</w:t>
            </w:r>
            <w:r>
              <w:rPr>
                <w:b/>
                <w:lang w:eastAsia="lv-LV"/>
              </w:rPr>
              <w:t xml:space="preserve"> </w:t>
            </w:r>
            <w:r w:rsidRPr="00633E14">
              <w:rPr>
                <w:b/>
                <w:lang w:eastAsia="lv-LV"/>
              </w:rPr>
              <w:t>“</w:t>
            </w:r>
            <w:r w:rsidRPr="00633E14">
              <w:rPr>
                <w:b/>
                <w:bCs/>
                <w:szCs w:val="26"/>
              </w:rPr>
              <w:t>Pacientu transporta ratu iegāde un piegāde”</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5A4458" w:rsidP="00142B1A">
            <w:pPr>
              <w:rPr>
                <w:bCs/>
                <w:szCs w:val="26"/>
              </w:rPr>
            </w:pPr>
            <w:r w:rsidRPr="00FD7663">
              <w:rPr>
                <w:b/>
                <w:bCs/>
                <w:szCs w:val="26"/>
              </w:rPr>
              <w:t>Prasība:</w:t>
            </w:r>
            <w:r>
              <w:rPr>
                <w:b/>
                <w:bCs/>
                <w:szCs w:val="26"/>
              </w:rPr>
              <w:t xml:space="preserve"> </w:t>
            </w:r>
            <w:r w:rsidRPr="00F01CCE">
              <w:rPr>
                <w:b/>
                <w:bCs/>
                <w:szCs w:val="26"/>
              </w:rPr>
              <w:t>Cena bez PVN</w:t>
            </w:r>
          </w:p>
        </w:tc>
        <w:tc>
          <w:tcPr>
            <w:tcW w:w="284" w:type="dxa"/>
            <w:tcBorders>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5A4458"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5A4458"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"Arbor Medical Korporācija"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11940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9B762B">
              <w:rPr>
                <w:bCs/>
                <w:szCs w:val="26"/>
              </w:rPr>
              <w:t>"NMS ELPA"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5A4458" w:rsidP="00142B1A">
            <w:pPr>
              <w:rPr>
                <w:bCs/>
                <w:szCs w:val="26"/>
              </w:rPr>
            </w:pPr>
            <w:r w:rsidRPr="00284A9F">
              <w:rPr>
                <w:bCs/>
                <w:szCs w:val="26"/>
              </w:rPr>
              <w:t>EIRO 10020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5A1194"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Pr="00D530A4" w:rsidRDefault="00142B1A" w:rsidP="00142B1A">
            <w:pPr>
              <w:rPr>
                <w:bCs/>
                <w:sz w:val="4"/>
                <w:szCs w:val="4"/>
              </w:rPr>
            </w:pPr>
          </w:p>
        </w:tc>
        <w:tc>
          <w:tcPr>
            <w:tcW w:w="284" w:type="dxa"/>
          </w:tcPr>
          <w:p w:rsidR="00142B1A" w:rsidRPr="00D530A4" w:rsidRDefault="00142B1A" w:rsidP="00142B1A">
            <w:pPr>
              <w:rPr>
                <w:bCs/>
                <w:sz w:val="4"/>
                <w:szCs w:val="4"/>
              </w:rPr>
            </w:pPr>
          </w:p>
        </w:tc>
      </w:tr>
      <w:tr w:rsidR="005A1194"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tbl>
      <w:tblPr>
        <w:tblStyle w:val="Reatabula"/>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9072"/>
        <w:gridCol w:w="284"/>
      </w:tblGrid>
      <w:tr w:rsidR="005A1194" w:rsidTr="00142B1A">
        <w:tc>
          <w:tcPr>
            <w:tcW w:w="9640"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5A4458" w:rsidP="00142B1A">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5A1194"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tcPr>
          <w:p w:rsidR="00142B1A" w:rsidRDefault="001202B8" w:rsidP="00142B1A">
            <w:pPr>
              <w:rPr>
                <w:b/>
                <w:bCs/>
                <w:szCs w:val="26"/>
              </w:rPr>
            </w:pPr>
            <w:r w:rsidRPr="000334B9">
              <w:rPr>
                <w:b/>
                <w:bCs/>
                <w:szCs w:val="26"/>
              </w:rPr>
              <w:t>1. daļa “"Intensīvās terapijas gultas ar svaru sistēmu un pacienta skapīša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1202B8" w:rsidTr="004C54C3">
              <w:tc>
                <w:tcPr>
                  <w:tcW w:w="3151" w:type="dxa"/>
                </w:tcPr>
                <w:p w:rsidR="001202B8" w:rsidRPr="001202B8" w:rsidRDefault="001202B8" w:rsidP="001202B8">
                  <w:pPr>
                    <w:jc w:val="center"/>
                    <w:rPr>
                      <w:b/>
                      <w:szCs w:val="26"/>
                    </w:rPr>
                  </w:pPr>
                  <w:r w:rsidRPr="001202B8">
                    <w:rPr>
                      <w:b/>
                      <w:szCs w:val="26"/>
                    </w:rPr>
                    <w:t>Pretendenta nosaukums</w:t>
                  </w:r>
                </w:p>
              </w:tc>
              <w:tc>
                <w:tcPr>
                  <w:tcW w:w="5695" w:type="dxa"/>
                </w:tcPr>
                <w:p w:rsidR="001202B8" w:rsidRPr="001202B8" w:rsidRDefault="001202B8" w:rsidP="001202B8">
                  <w:pPr>
                    <w:jc w:val="center"/>
                    <w:rPr>
                      <w:b/>
                      <w:szCs w:val="26"/>
                    </w:rPr>
                  </w:pPr>
                  <w:r w:rsidRPr="001202B8">
                    <w:rPr>
                      <w:b/>
                      <w:szCs w:val="26"/>
                    </w:rPr>
                    <w:t>Izraudzīšanas iemesli</w:t>
                  </w:r>
                </w:p>
              </w:tc>
            </w:tr>
            <w:tr w:rsidR="001202B8" w:rsidTr="004C54C3">
              <w:tc>
                <w:tcPr>
                  <w:tcW w:w="3151" w:type="dxa"/>
                </w:tcPr>
                <w:p w:rsidR="001202B8" w:rsidRDefault="001202B8" w:rsidP="00142B1A">
                  <w:pPr>
                    <w:rPr>
                      <w:bCs/>
                      <w:szCs w:val="26"/>
                    </w:rPr>
                  </w:pPr>
                  <w:r w:rsidRPr="009B762B">
                    <w:rPr>
                      <w:bCs/>
                      <w:szCs w:val="26"/>
                    </w:rPr>
                    <w:t>"Arbor Medical Korporācija" SIA</w:t>
                  </w:r>
                </w:p>
              </w:tc>
              <w:tc>
                <w:tcPr>
                  <w:tcW w:w="5695" w:type="dxa"/>
                </w:tcPr>
                <w:p w:rsidR="001202B8" w:rsidRDefault="001202B8" w:rsidP="00142B1A">
                  <w:pPr>
                    <w:rPr>
                      <w:bCs/>
                      <w:szCs w:val="26"/>
                    </w:rPr>
                  </w:pPr>
                  <w:r>
                    <w:rPr>
                      <w:bCs/>
                      <w:szCs w:val="26"/>
                    </w:rPr>
                    <w:t>Zemākā cena</w:t>
                  </w:r>
                </w:p>
              </w:tc>
            </w:tr>
          </w:tbl>
          <w:p w:rsidR="001202B8" w:rsidRDefault="001202B8"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5A1194"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tcBorders>
              <w:bottom w:val="single" w:sz="4" w:space="0" w:color="A6A6A6" w:themeColor="background1" w:themeShade="A6"/>
            </w:tcBorders>
          </w:tcPr>
          <w:p w:rsidR="001202B8" w:rsidRDefault="001202B8" w:rsidP="001202B8">
            <w:pPr>
              <w:rPr>
                <w:b/>
                <w:bCs/>
                <w:szCs w:val="26"/>
              </w:rPr>
            </w:pPr>
            <w:r w:rsidRPr="000334B9">
              <w:rPr>
                <w:b/>
                <w:bCs/>
                <w:szCs w:val="26"/>
              </w:rPr>
              <w:t>1. daļa “"Intensīvās terapijas gultas ar svaru sistēmu un pacienta skapīša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1202B8" w:rsidTr="00074BA2">
              <w:tc>
                <w:tcPr>
                  <w:tcW w:w="3151" w:type="dxa"/>
                </w:tcPr>
                <w:p w:rsidR="001202B8" w:rsidRPr="001202B8" w:rsidRDefault="001202B8" w:rsidP="001202B8">
                  <w:pPr>
                    <w:jc w:val="center"/>
                    <w:rPr>
                      <w:b/>
                      <w:szCs w:val="26"/>
                    </w:rPr>
                  </w:pPr>
                  <w:r w:rsidRPr="001202B8">
                    <w:rPr>
                      <w:b/>
                      <w:szCs w:val="26"/>
                    </w:rPr>
                    <w:t>Pretendenta nosaukums</w:t>
                  </w:r>
                </w:p>
              </w:tc>
              <w:tc>
                <w:tcPr>
                  <w:tcW w:w="5695" w:type="dxa"/>
                </w:tcPr>
                <w:p w:rsidR="001202B8" w:rsidRPr="001202B8" w:rsidRDefault="001202B8" w:rsidP="001202B8">
                  <w:pPr>
                    <w:jc w:val="center"/>
                    <w:rPr>
                      <w:b/>
                      <w:szCs w:val="26"/>
                    </w:rPr>
                  </w:pPr>
                  <w:r>
                    <w:rPr>
                      <w:b/>
                      <w:szCs w:val="26"/>
                    </w:rPr>
                    <w:t>Noraidīšanas</w:t>
                  </w:r>
                  <w:r w:rsidRPr="001202B8">
                    <w:rPr>
                      <w:b/>
                      <w:szCs w:val="26"/>
                    </w:rPr>
                    <w:t xml:space="preserve"> iemesli</w:t>
                  </w:r>
                </w:p>
              </w:tc>
            </w:tr>
            <w:tr w:rsidR="004C54C3" w:rsidTr="00074BA2">
              <w:tc>
                <w:tcPr>
                  <w:tcW w:w="3151" w:type="dxa"/>
                </w:tcPr>
                <w:p w:rsidR="004C54C3" w:rsidRDefault="004C54C3" w:rsidP="004C54C3">
                  <w:pPr>
                    <w:rPr>
                      <w:bCs/>
                      <w:szCs w:val="26"/>
                    </w:rPr>
                  </w:pPr>
                  <w:r w:rsidRPr="009B762B">
                    <w:rPr>
                      <w:bCs/>
                      <w:szCs w:val="26"/>
                    </w:rPr>
                    <w:t>"TEIDA" UAB</w:t>
                  </w:r>
                </w:p>
              </w:tc>
              <w:tc>
                <w:tcPr>
                  <w:tcW w:w="5695" w:type="dxa"/>
                </w:tcPr>
                <w:p w:rsidR="004C54C3" w:rsidRPr="00EE02BA" w:rsidRDefault="004C54C3" w:rsidP="00164263">
                  <w:pPr>
                    <w:jc w:val="both"/>
                    <w:rPr>
                      <w:bCs/>
                      <w:color w:val="000000"/>
                      <w:sz w:val="22"/>
                      <w:szCs w:val="22"/>
                    </w:rPr>
                  </w:pPr>
                  <w:r w:rsidRPr="00EE02BA">
                    <w:rPr>
                      <w:bCs/>
                      <w:i/>
                      <w:iCs/>
                      <w:color w:val="000000"/>
                      <w:sz w:val="22"/>
                      <w:szCs w:val="22"/>
                    </w:rPr>
                    <w:t>pozīcijā Nr.1.3</w:t>
                  </w:r>
                  <w:r w:rsidRPr="00EE02BA">
                    <w:rPr>
                      <w:bCs/>
                      <w:color w:val="000000"/>
                      <w:sz w:val="22"/>
                      <w:szCs w:val="22"/>
                    </w:rPr>
                    <w:t xml:space="preserve">., jo zemākā pozīcija prasīta 40 </w:t>
                  </w:r>
                  <w:r w:rsidRPr="00EE02BA">
                    <w:rPr>
                      <w:bCs/>
                      <w:color w:val="000000"/>
                      <w:sz w:val="22"/>
                      <w:szCs w:val="22"/>
                      <w:u w:val="single"/>
                    </w:rPr>
                    <w:t>+</w:t>
                  </w:r>
                  <w:r w:rsidRPr="00EE02BA">
                    <w:rPr>
                      <w:bCs/>
                      <w:color w:val="000000"/>
                      <w:sz w:val="22"/>
                      <w:szCs w:val="22"/>
                    </w:rPr>
                    <w:t xml:space="preserve"> 3 cm, bet piedāvāta 45 cm;</w:t>
                  </w:r>
                </w:p>
                <w:p w:rsidR="004C54C3" w:rsidRPr="00EE02BA" w:rsidRDefault="004C54C3" w:rsidP="00164263">
                  <w:pPr>
                    <w:jc w:val="both"/>
                    <w:rPr>
                      <w:bCs/>
                      <w:color w:val="000000"/>
                      <w:sz w:val="22"/>
                      <w:szCs w:val="22"/>
                    </w:rPr>
                  </w:pPr>
                  <w:r w:rsidRPr="00EE02BA">
                    <w:rPr>
                      <w:bCs/>
                      <w:i/>
                      <w:iCs/>
                      <w:color w:val="000000"/>
                      <w:sz w:val="22"/>
                      <w:szCs w:val="22"/>
                    </w:rPr>
                    <w:t>pozīcijā 1.26.3</w:t>
                  </w:r>
                  <w:r w:rsidRPr="00EE02BA">
                    <w:rPr>
                      <w:bCs/>
                      <w:color w:val="000000"/>
                      <w:sz w:val="22"/>
                      <w:szCs w:val="22"/>
                    </w:rPr>
                    <w:t xml:space="preserve">., jo augstākā pozīcija prasīta 250 </w:t>
                  </w:r>
                  <w:r w:rsidRPr="00EE02BA">
                    <w:rPr>
                      <w:bCs/>
                      <w:color w:val="000000"/>
                      <w:sz w:val="22"/>
                      <w:szCs w:val="22"/>
                      <w:u w:val="single"/>
                    </w:rPr>
                    <w:t>+</w:t>
                  </w:r>
                  <w:r w:rsidRPr="00EE02BA">
                    <w:rPr>
                      <w:bCs/>
                      <w:color w:val="000000"/>
                      <w:sz w:val="22"/>
                      <w:szCs w:val="22"/>
                    </w:rPr>
                    <w:t xml:space="preserve"> 5 kg, bet piedāvāti 380 kg;</w:t>
                  </w:r>
                </w:p>
                <w:p w:rsidR="004C54C3" w:rsidRPr="00EE02BA" w:rsidRDefault="004C54C3" w:rsidP="00164263">
                  <w:pPr>
                    <w:jc w:val="both"/>
                    <w:rPr>
                      <w:bCs/>
                      <w:color w:val="000000"/>
                      <w:sz w:val="22"/>
                      <w:szCs w:val="22"/>
                    </w:rPr>
                  </w:pPr>
                  <w:r w:rsidRPr="00EE02BA">
                    <w:rPr>
                      <w:bCs/>
                      <w:i/>
                      <w:iCs/>
                      <w:color w:val="000000"/>
                      <w:sz w:val="22"/>
                      <w:szCs w:val="22"/>
                    </w:rPr>
                    <w:t>pozīcijā 1.38.6.,</w:t>
                  </w:r>
                  <w:r w:rsidRPr="00EE02BA">
                    <w:rPr>
                      <w:bCs/>
                      <w:color w:val="000000"/>
                      <w:sz w:val="22"/>
                      <w:szCs w:val="22"/>
                    </w:rPr>
                    <w:t xml:space="preserve"> jo prasība pacienta piederumu galdam ir vidusdaļa bez durvīm, atvērta tipa, bet piedāvā lielas ietilpības atvilktni, ko var atvērt no abām pusēm;</w:t>
                  </w:r>
                </w:p>
                <w:p w:rsidR="004C54C3" w:rsidRPr="00EE02BA" w:rsidRDefault="004C54C3" w:rsidP="00164263">
                  <w:pPr>
                    <w:jc w:val="both"/>
                    <w:rPr>
                      <w:bCs/>
                      <w:color w:val="000000"/>
                      <w:sz w:val="22"/>
                      <w:szCs w:val="22"/>
                    </w:rPr>
                  </w:pPr>
                  <w:r w:rsidRPr="00EE02BA">
                    <w:rPr>
                      <w:bCs/>
                      <w:i/>
                      <w:iCs/>
                      <w:color w:val="000000"/>
                      <w:sz w:val="22"/>
                      <w:szCs w:val="22"/>
                    </w:rPr>
                    <w:t>pozīcijā 1.38.11</w:t>
                  </w:r>
                  <w:r w:rsidRPr="00EE02BA">
                    <w:rPr>
                      <w:bCs/>
                      <w:color w:val="000000"/>
                      <w:sz w:val="22"/>
                      <w:szCs w:val="22"/>
                    </w:rPr>
                    <w:t xml:space="preserve">., jo prasītie galda izmēri ir 86x50x50 cm </w:t>
                  </w:r>
                  <w:r w:rsidRPr="00EE02BA">
                    <w:rPr>
                      <w:bCs/>
                      <w:color w:val="000000"/>
                      <w:sz w:val="22"/>
                      <w:szCs w:val="22"/>
                      <w:u w:val="single"/>
                    </w:rPr>
                    <w:t>+</w:t>
                  </w:r>
                  <w:r w:rsidRPr="00EE02BA">
                    <w:rPr>
                      <w:bCs/>
                      <w:color w:val="000000"/>
                      <w:sz w:val="22"/>
                      <w:szCs w:val="22"/>
                    </w:rPr>
                    <w:t xml:space="preserve"> 3cm, bet piedāvāti 90x42x62 cm;</w:t>
                  </w:r>
                </w:p>
                <w:p w:rsidR="004C54C3" w:rsidRPr="00EE02BA" w:rsidRDefault="004C54C3" w:rsidP="00164263">
                  <w:pPr>
                    <w:jc w:val="both"/>
                    <w:rPr>
                      <w:bCs/>
                      <w:color w:val="000000"/>
                      <w:sz w:val="22"/>
                      <w:szCs w:val="22"/>
                    </w:rPr>
                  </w:pPr>
                  <w:r w:rsidRPr="00EE02BA">
                    <w:rPr>
                      <w:bCs/>
                      <w:i/>
                      <w:iCs/>
                      <w:color w:val="000000"/>
                      <w:sz w:val="22"/>
                      <w:szCs w:val="22"/>
                    </w:rPr>
                    <w:t>pozīcijā 1.38.12</w:t>
                  </w:r>
                  <w:r w:rsidRPr="00EE02BA">
                    <w:rPr>
                      <w:bCs/>
                      <w:color w:val="000000"/>
                      <w:sz w:val="22"/>
                      <w:szCs w:val="22"/>
                    </w:rPr>
                    <w:t>., jo zemākā pozīcija prasīta 70 cm, bet piedāvāta 88 cm;</w:t>
                  </w:r>
                </w:p>
                <w:p w:rsidR="004C54C3" w:rsidRPr="00EE02BA" w:rsidRDefault="004C54C3" w:rsidP="00164263">
                  <w:pPr>
                    <w:jc w:val="both"/>
                    <w:rPr>
                      <w:bCs/>
                      <w:color w:val="000000"/>
                      <w:sz w:val="22"/>
                      <w:szCs w:val="22"/>
                    </w:rPr>
                  </w:pPr>
                  <w:r w:rsidRPr="00EE02BA">
                    <w:rPr>
                      <w:bCs/>
                      <w:i/>
                      <w:iCs/>
                      <w:color w:val="000000"/>
                      <w:sz w:val="22"/>
                      <w:szCs w:val="22"/>
                    </w:rPr>
                    <w:t>pozīcijā 1.39</w:t>
                  </w:r>
                  <w:r w:rsidRPr="00EE02BA">
                    <w:rPr>
                      <w:bCs/>
                      <w:color w:val="000000"/>
                      <w:sz w:val="22"/>
                      <w:szCs w:val="22"/>
                    </w:rPr>
                    <w:t>., jo nav atzīmēta atbilstība jā/nē, līdz ar ko nav saprotams, vai pretendents nodrošinās garantijas laiku ne mazāku kā 24 mēneši, kas ir ļoti būtiski. Šāda informācija nav atrodama arī iesniegtajā piedāvājuma dokumentācijā. Ņemot vērā, ka pretendents neatbilst pozīcijās Nr.1.3., 1.26.3., 1.38.6, 1.38.11.. 1.38.12., iepirkuma komisija nolemj neprecizēt konkrēto pozīciju, lai nevilcinātu iepirkuma izvērtēšanu.</w:t>
                  </w:r>
                </w:p>
                <w:p w:rsidR="004C54C3" w:rsidRPr="004C54C3" w:rsidRDefault="004C54C3" w:rsidP="00164263">
                  <w:pPr>
                    <w:jc w:val="both"/>
                    <w:rPr>
                      <w:b/>
                      <w:color w:val="000000"/>
                      <w:sz w:val="22"/>
                      <w:szCs w:val="22"/>
                    </w:rPr>
                  </w:pPr>
                  <w:r w:rsidRPr="00EE02BA">
                    <w:rPr>
                      <w:bCs/>
                      <w:color w:val="000000"/>
                      <w:sz w:val="22"/>
                      <w:szCs w:val="22"/>
                    </w:rPr>
                    <w:t>Kā arī tehniskajā piedāvājumā ir prasība norādīt atsauci uz informatīvo materiālu. Pretendents nav norādījis atsauces. Līdz ar to Iepirkuma komisija nevar efektīvi izvērtēt un pārliecināties vai visi pretendenta piedāvātie parametri ir atbilstoši tehniskajā specifikācijā prasītajiem.</w:t>
                  </w:r>
                </w:p>
              </w:tc>
            </w:tr>
          </w:tbl>
          <w:p w:rsidR="00142B1A" w:rsidRDefault="004C54C3" w:rsidP="00142B1A">
            <w:pPr>
              <w:rPr>
                <w:b/>
                <w:bCs/>
                <w:szCs w:val="26"/>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"Reanimācijas nodaļas gultu un pacienta skapīša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4C54C3" w:rsidTr="00074BA2">
              <w:tc>
                <w:tcPr>
                  <w:tcW w:w="3151" w:type="dxa"/>
                </w:tcPr>
                <w:p w:rsidR="004C54C3" w:rsidRPr="001202B8" w:rsidRDefault="004C54C3" w:rsidP="004C54C3">
                  <w:pPr>
                    <w:jc w:val="center"/>
                    <w:rPr>
                      <w:b/>
                      <w:szCs w:val="26"/>
                    </w:rPr>
                  </w:pPr>
                  <w:r w:rsidRPr="001202B8">
                    <w:rPr>
                      <w:b/>
                      <w:szCs w:val="26"/>
                    </w:rPr>
                    <w:t>Pretendenta nosaukums</w:t>
                  </w:r>
                </w:p>
              </w:tc>
              <w:tc>
                <w:tcPr>
                  <w:tcW w:w="5695" w:type="dxa"/>
                </w:tcPr>
                <w:p w:rsidR="004C54C3" w:rsidRPr="001202B8" w:rsidRDefault="004C54C3" w:rsidP="004C54C3">
                  <w:pPr>
                    <w:jc w:val="center"/>
                    <w:rPr>
                      <w:b/>
                      <w:szCs w:val="26"/>
                    </w:rPr>
                  </w:pPr>
                  <w:r w:rsidRPr="001202B8">
                    <w:rPr>
                      <w:b/>
                      <w:szCs w:val="26"/>
                    </w:rPr>
                    <w:t>Izraudzīšanas iemesli</w:t>
                  </w:r>
                </w:p>
              </w:tc>
            </w:tr>
            <w:tr w:rsidR="004C54C3" w:rsidTr="00074BA2">
              <w:tc>
                <w:tcPr>
                  <w:tcW w:w="3151" w:type="dxa"/>
                </w:tcPr>
                <w:p w:rsidR="004C54C3" w:rsidRDefault="004C54C3" w:rsidP="004C54C3">
                  <w:pPr>
                    <w:rPr>
                      <w:bCs/>
                      <w:szCs w:val="26"/>
                    </w:rPr>
                  </w:pPr>
                  <w:r w:rsidRPr="009B762B">
                    <w:rPr>
                      <w:bCs/>
                      <w:szCs w:val="26"/>
                    </w:rPr>
                    <w:t>"Arbor Medical Korporācija" SIA</w:t>
                  </w:r>
                </w:p>
              </w:tc>
              <w:tc>
                <w:tcPr>
                  <w:tcW w:w="5695" w:type="dxa"/>
                </w:tcPr>
                <w:p w:rsidR="004C54C3" w:rsidRDefault="004C54C3" w:rsidP="004C54C3">
                  <w:pPr>
                    <w:rPr>
                      <w:bCs/>
                      <w:szCs w:val="26"/>
                    </w:rPr>
                  </w:pPr>
                  <w:r>
                    <w:rPr>
                      <w:bCs/>
                      <w:szCs w:val="26"/>
                    </w:rPr>
                    <w:t>Zemākā cena</w:t>
                  </w:r>
                </w:p>
              </w:tc>
            </w:tr>
          </w:tbl>
          <w:p w:rsidR="004C54C3" w:rsidRDefault="004C54C3" w:rsidP="004C54C3">
            <w:pPr>
              <w:rPr>
                <w:b/>
                <w:bCs/>
                <w:szCs w:val="26"/>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"Reanimācijas nodaļas gultu un pacienta skapīša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4C54C3" w:rsidTr="00074BA2">
              <w:tc>
                <w:tcPr>
                  <w:tcW w:w="3151" w:type="dxa"/>
                </w:tcPr>
                <w:p w:rsidR="004C54C3" w:rsidRPr="001202B8" w:rsidRDefault="004C54C3" w:rsidP="004C54C3">
                  <w:pPr>
                    <w:jc w:val="center"/>
                    <w:rPr>
                      <w:b/>
                      <w:szCs w:val="26"/>
                    </w:rPr>
                  </w:pPr>
                  <w:r w:rsidRPr="001202B8">
                    <w:rPr>
                      <w:b/>
                      <w:szCs w:val="26"/>
                    </w:rPr>
                    <w:t>Pretendenta nosaukums</w:t>
                  </w:r>
                </w:p>
              </w:tc>
              <w:tc>
                <w:tcPr>
                  <w:tcW w:w="5695" w:type="dxa"/>
                </w:tcPr>
                <w:p w:rsidR="004C54C3" w:rsidRPr="001202B8" w:rsidRDefault="004C54C3" w:rsidP="004C54C3">
                  <w:pPr>
                    <w:jc w:val="center"/>
                    <w:rPr>
                      <w:b/>
                      <w:szCs w:val="26"/>
                    </w:rPr>
                  </w:pPr>
                  <w:r>
                    <w:rPr>
                      <w:b/>
                      <w:szCs w:val="26"/>
                    </w:rPr>
                    <w:t>Noraidīšanas</w:t>
                  </w:r>
                  <w:r w:rsidRPr="001202B8">
                    <w:rPr>
                      <w:b/>
                      <w:szCs w:val="26"/>
                    </w:rPr>
                    <w:t xml:space="preserve"> iemesli</w:t>
                  </w:r>
                </w:p>
              </w:tc>
            </w:tr>
            <w:tr w:rsidR="004C54C3" w:rsidTr="00074BA2">
              <w:tc>
                <w:tcPr>
                  <w:tcW w:w="3151" w:type="dxa"/>
                </w:tcPr>
                <w:p w:rsidR="004C54C3" w:rsidRDefault="004C54C3" w:rsidP="00142B1A">
                  <w:pPr>
                    <w:rPr>
                      <w:bCs/>
                      <w:szCs w:val="26"/>
                    </w:rPr>
                  </w:pPr>
                  <w:r w:rsidRPr="009B762B">
                    <w:rPr>
                      <w:bCs/>
                      <w:szCs w:val="26"/>
                    </w:rPr>
                    <w:t>"TEIDA" UAB</w:t>
                  </w:r>
                </w:p>
              </w:tc>
              <w:tc>
                <w:tcPr>
                  <w:tcW w:w="5695" w:type="dxa"/>
                </w:tcPr>
                <w:p w:rsidR="00EE02BA" w:rsidRPr="00EE02BA" w:rsidRDefault="00EE02BA" w:rsidP="00164263">
                  <w:pPr>
                    <w:jc w:val="both"/>
                    <w:rPr>
                      <w:bCs/>
                      <w:color w:val="000000"/>
                      <w:sz w:val="22"/>
                      <w:szCs w:val="22"/>
                    </w:rPr>
                  </w:pPr>
                  <w:r w:rsidRPr="00EE02BA">
                    <w:rPr>
                      <w:bCs/>
                      <w:i/>
                      <w:iCs/>
                      <w:color w:val="000000"/>
                      <w:sz w:val="22"/>
                      <w:szCs w:val="22"/>
                    </w:rPr>
                    <w:t>pozīcijā Nr.1.3.</w:t>
                  </w:r>
                  <w:r w:rsidRPr="00EE02BA">
                    <w:rPr>
                      <w:bCs/>
                      <w:color w:val="000000"/>
                      <w:sz w:val="22"/>
                      <w:szCs w:val="22"/>
                    </w:rPr>
                    <w:t>, jo zemākā pozīcija prasīta ne vairāk kā 40 cm, bet piedāvāta 44,5 cm, augstākā</w:t>
                  </w:r>
                  <w:r>
                    <w:rPr>
                      <w:b/>
                      <w:color w:val="000000"/>
                      <w:sz w:val="22"/>
                      <w:szCs w:val="22"/>
                    </w:rPr>
                    <w:t xml:space="preserve"> </w:t>
                  </w:r>
                  <w:r w:rsidRPr="00EE02BA">
                    <w:rPr>
                      <w:bCs/>
                      <w:color w:val="000000"/>
                      <w:sz w:val="22"/>
                      <w:szCs w:val="22"/>
                    </w:rPr>
                    <w:t>pozīcija prasīta ne mazāk kā 75 cm, bet piedāvāta 74,5 cm;</w:t>
                  </w:r>
                </w:p>
                <w:p w:rsidR="00EE02BA" w:rsidRPr="00EE02BA" w:rsidRDefault="00EE02BA" w:rsidP="00164263">
                  <w:pPr>
                    <w:jc w:val="both"/>
                    <w:rPr>
                      <w:bCs/>
                      <w:color w:val="000000"/>
                      <w:sz w:val="22"/>
                      <w:szCs w:val="22"/>
                    </w:rPr>
                  </w:pPr>
                  <w:r w:rsidRPr="00EE02BA">
                    <w:rPr>
                      <w:bCs/>
                      <w:i/>
                      <w:iCs/>
                      <w:color w:val="000000"/>
                      <w:sz w:val="22"/>
                      <w:szCs w:val="22"/>
                    </w:rPr>
                    <w:lastRenderedPageBreak/>
                    <w:t>pozīcijā Nr.1.8.,</w:t>
                  </w:r>
                  <w:r w:rsidRPr="00EE02BA">
                    <w:rPr>
                      <w:bCs/>
                      <w:color w:val="000000"/>
                      <w:sz w:val="22"/>
                      <w:szCs w:val="22"/>
                    </w:rPr>
                    <w:t xml:space="preserve"> jo prasīti izmēri 200x90 cm, bet piedāvāti 208x85 cm;</w:t>
                  </w:r>
                </w:p>
                <w:p w:rsidR="00EE02BA" w:rsidRPr="00EE02BA" w:rsidRDefault="00EE02BA" w:rsidP="00164263">
                  <w:pPr>
                    <w:jc w:val="both"/>
                    <w:rPr>
                      <w:bCs/>
                      <w:color w:val="000000"/>
                      <w:sz w:val="22"/>
                      <w:szCs w:val="22"/>
                    </w:rPr>
                  </w:pPr>
                  <w:r w:rsidRPr="00EE02BA">
                    <w:rPr>
                      <w:bCs/>
                      <w:i/>
                      <w:iCs/>
                      <w:color w:val="000000"/>
                      <w:sz w:val="22"/>
                      <w:szCs w:val="22"/>
                    </w:rPr>
                    <w:t>pozīcijā Nr.1.20</w:t>
                  </w:r>
                  <w:r w:rsidRPr="00EE02BA">
                    <w:rPr>
                      <w:bCs/>
                      <w:color w:val="000000"/>
                      <w:sz w:val="22"/>
                      <w:szCs w:val="22"/>
                    </w:rPr>
                    <w:t>., jo prasīts ne mazāk kā 30 cm, piedāvāts 20 cm;</w:t>
                  </w:r>
                </w:p>
                <w:p w:rsidR="00EE02BA" w:rsidRPr="00EE02BA" w:rsidRDefault="00EE02BA" w:rsidP="00164263">
                  <w:pPr>
                    <w:jc w:val="both"/>
                    <w:rPr>
                      <w:bCs/>
                      <w:color w:val="000000"/>
                      <w:sz w:val="22"/>
                      <w:szCs w:val="22"/>
                    </w:rPr>
                  </w:pPr>
                  <w:r w:rsidRPr="00EE02BA">
                    <w:rPr>
                      <w:bCs/>
                      <w:i/>
                      <w:iCs/>
                      <w:color w:val="000000"/>
                      <w:sz w:val="22"/>
                      <w:szCs w:val="22"/>
                    </w:rPr>
                    <w:t>pozīcijā Nr.1.22</w:t>
                  </w:r>
                  <w:r w:rsidRPr="00EE02BA">
                    <w:rPr>
                      <w:bCs/>
                      <w:color w:val="000000"/>
                      <w:sz w:val="22"/>
                      <w:szCs w:val="22"/>
                    </w:rPr>
                    <w:t>., jo prasīts ne mazāk kā 34</w:t>
                  </w:r>
                  <w:r w:rsidRPr="00EE02BA">
                    <w:rPr>
                      <w:bCs/>
                      <w:color w:val="000000"/>
                      <w:sz w:val="22"/>
                      <w:szCs w:val="22"/>
                      <w:vertAlign w:val="superscript"/>
                    </w:rPr>
                    <w:t>o</w:t>
                  </w:r>
                  <w:r w:rsidRPr="00EE02BA">
                    <w:rPr>
                      <w:bCs/>
                      <w:color w:val="000000"/>
                      <w:sz w:val="22"/>
                      <w:szCs w:val="22"/>
                    </w:rPr>
                    <w:t>, bet piedāvāti 32</w:t>
                  </w:r>
                  <w:r w:rsidRPr="00EE02BA">
                    <w:rPr>
                      <w:bCs/>
                      <w:color w:val="000000"/>
                      <w:sz w:val="22"/>
                      <w:szCs w:val="22"/>
                      <w:vertAlign w:val="superscript"/>
                    </w:rPr>
                    <w:t>o</w:t>
                  </w:r>
                  <w:r w:rsidRPr="00EE02BA">
                    <w:rPr>
                      <w:bCs/>
                      <w:color w:val="000000"/>
                      <w:sz w:val="22"/>
                      <w:szCs w:val="22"/>
                    </w:rPr>
                    <w:t>;</w:t>
                  </w:r>
                </w:p>
                <w:p w:rsidR="00EE02BA" w:rsidRPr="00EE02BA" w:rsidRDefault="00EE02BA" w:rsidP="00164263">
                  <w:pPr>
                    <w:jc w:val="both"/>
                    <w:rPr>
                      <w:bCs/>
                      <w:color w:val="000000"/>
                      <w:sz w:val="22"/>
                      <w:szCs w:val="22"/>
                    </w:rPr>
                  </w:pPr>
                  <w:r w:rsidRPr="00EE02BA">
                    <w:rPr>
                      <w:bCs/>
                      <w:i/>
                      <w:iCs/>
                      <w:color w:val="000000"/>
                      <w:sz w:val="22"/>
                      <w:szCs w:val="22"/>
                    </w:rPr>
                    <w:t>pozīcijā Nr.1.37.6</w:t>
                  </w:r>
                  <w:r w:rsidRPr="00EE02BA">
                    <w:rPr>
                      <w:bCs/>
                      <w:color w:val="000000"/>
                      <w:sz w:val="22"/>
                      <w:szCs w:val="22"/>
                    </w:rPr>
                    <w:t>., jo prasība pacienta piederumu galdam ir vidusdaļa bez durvīm, atvērta tipa, bet piedāvā lielas ietilpības atvilktni, ko var atvērt no abām skapja pusēm;</w:t>
                  </w:r>
                </w:p>
                <w:p w:rsidR="00EE02BA" w:rsidRPr="00EE02BA" w:rsidRDefault="00EE02BA" w:rsidP="00164263">
                  <w:pPr>
                    <w:jc w:val="both"/>
                    <w:rPr>
                      <w:bCs/>
                      <w:color w:val="000000"/>
                      <w:sz w:val="22"/>
                      <w:szCs w:val="22"/>
                    </w:rPr>
                  </w:pPr>
                  <w:r w:rsidRPr="00EE02BA">
                    <w:rPr>
                      <w:bCs/>
                      <w:i/>
                      <w:iCs/>
                      <w:color w:val="000000"/>
                      <w:sz w:val="22"/>
                      <w:szCs w:val="22"/>
                    </w:rPr>
                    <w:t>pozīcijā Nr.1.37.11.,</w:t>
                  </w:r>
                  <w:r w:rsidRPr="00EE02BA">
                    <w:rPr>
                      <w:bCs/>
                      <w:color w:val="000000"/>
                      <w:sz w:val="22"/>
                      <w:szCs w:val="22"/>
                    </w:rPr>
                    <w:t xml:space="preserve"> jo prasītie galda izmēri ir 86x50x50 cm </w:t>
                  </w:r>
                  <w:r w:rsidRPr="00EE02BA">
                    <w:rPr>
                      <w:bCs/>
                      <w:color w:val="000000"/>
                      <w:sz w:val="22"/>
                      <w:szCs w:val="22"/>
                      <w:u w:val="single"/>
                    </w:rPr>
                    <w:t>+</w:t>
                  </w:r>
                  <w:r w:rsidRPr="00EE02BA">
                    <w:rPr>
                      <w:bCs/>
                      <w:color w:val="000000"/>
                      <w:sz w:val="22"/>
                      <w:szCs w:val="22"/>
                    </w:rPr>
                    <w:t xml:space="preserve"> 3cm, bet piedāvāti 90x42x62 cm;</w:t>
                  </w:r>
                </w:p>
                <w:p w:rsidR="00EE02BA" w:rsidRPr="00EE02BA" w:rsidRDefault="00EE02BA" w:rsidP="00164263">
                  <w:pPr>
                    <w:jc w:val="both"/>
                    <w:rPr>
                      <w:bCs/>
                      <w:color w:val="000000"/>
                      <w:sz w:val="22"/>
                      <w:szCs w:val="22"/>
                    </w:rPr>
                  </w:pPr>
                  <w:r w:rsidRPr="00EE02BA">
                    <w:rPr>
                      <w:bCs/>
                      <w:i/>
                      <w:iCs/>
                      <w:color w:val="000000"/>
                      <w:sz w:val="22"/>
                      <w:szCs w:val="22"/>
                    </w:rPr>
                    <w:t>pozīcijā Nr.1.3.12</w:t>
                  </w:r>
                  <w:r w:rsidRPr="00EE02BA">
                    <w:rPr>
                      <w:bCs/>
                      <w:color w:val="000000"/>
                      <w:sz w:val="22"/>
                      <w:szCs w:val="22"/>
                    </w:rPr>
                    <w:t>., jo zemākā pozīcija prasīta 70 cm, bet piedāvāta 88 cm;</w:t>
                  </w:r>
                </w:p>
                <w:p w:rsidR="004C54C3" w:rsidRDefault="00EE02BA" w:rsidP="00EE02BA">
                  <w:pPr>
                    <w:rPr>
                      <w:bCs/>
                      <w:szCs w:val="26"/>
                    </w:rPr>
                  </w:pPr>
                  <w:r w:rsidRPr="00EE02BA">
                    <w:rPr>
                      <w:bCs/>
                      <w:color w:val="000000"/>
                      <w:sz w:val="22"/>
                      <w:szCs w:val="22"/>
                    </w:rPr>
                    <w:t>Kā arī tehniskajā piedāvājumā ir prasība norādīt atsauci uz informatīvo materiālu. Pretendents nav norādījis atsauces. Līdz ar to Iepirkuma komisija nevar efektīvi izvērtēt un pārliecināties vai visi pretendenta piedāvātie parametri ir atbilstoši tehniskajā specifikācijā prasītajiem.</w:t>
                  </w:r>
                </w:p>
              </w:tc>
            </w:tr>
          </w:tbl>
          <w:p w:rsidR="001202B8" w:rsidRDefault="00EE02BA" w:rsidP="00142B1A">
            <w:pPr>
              <w:rPr>
                <w:b/>
                <w:bCs/>
                <w:szCs w:val="26"/>
              </w:rPr>
            </w:pPr>
            <w:r w:rsidRPr="00633E14">
              <w:rPr>
                <w:b/>
                <w:bCs/>
                <w:szCs w:val="26"/>
              </w:rPr>
              <w:lastRenderedPageBreak/>
              <w:t>3</w:t>
            </w:r>
            <w:r w:rsidRPr="00633E14">
              <w:rPr>
                <w:b/>
                <w:lang w:eastAsia="lv-LV"/>
              </w:rPr>
              <w:t>. daļa</w:t>
            </w:r>
            <w:r>
              <w:rPr>
                <w:b/>
                <w:lang w:eastAsia="lv-LV"/>
              </w:rPr>
              <w:t xml:space="preserve"> </w:t>
            </w:r>
            <w:r w:rsidRPr="00633E14">
              <w:rPr>
                <w:b/>
                <w:lang w:eastAsia="lv-LV"/>
              </w:rPr>
              <w:t>“</w:t>
            </w:r>
            <w:r w:rsidRPr="00633E14">
              <w:rPr>
                <w:b/>
                <w:bCs/>
                <w:szCs w:val="26"/>
              </w:rPr>
              <w:t>"Terapijas, Ķirurģijas un Traumatoloģijas nodaļas gultu un pacienta skapīšu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EE02BA" w:rsidTr="00EE02BA">
              <w:tc>
                <w:tcPr>
                  <w:tcW w:w="3151" w:type="dxa"/>
                </w:tcPr>
                <w:p w:rsidR="00EE02BA" w:rsidRPr="001202B8" w:rsidRDefault="00EE02BA" w:rsidP="00EE02BA">
                  <w:pPr>
                    <w:jc w:val="center"/>
                    <w:rPr>
                      <w:b/>
                      <w:szCs w:val="26"/>
                    </w:rPr>
                  </w:pPr>
                  <w:r w:rsidRPr="001202B8">
                    <w:rPr>
                      <w:b/>
                      <w:szCs w:val="26"/>
                    </w:rPr>
                    <w:t>Pretendenta nosaukums</w:t>
                  </w:r>
                </w:p>
              </w:tc>
              <w:tc>
                <w:tcPr>
                  <w:tcW w:w="5695" w:type="dxa"/>
                </w:tcPr>
                <w:p w:rsidR="00EE02BA" w:rsidRPr="001202B8" w:rsidRDefault="00EE02BA" w:rsidP="00EE02BA">
                  <w:pPr>
                    <w:jc w:val="center"/>
                    <w:rPr>
                      <w:b/>
                      <w:szCs w:val="26"/>
                    </w:rPr>
                  </w:pPr>
                  <w:r w:rsidRPr="001202B8">
                    <w:rPr>
                      <w:b/>
                      <w:szCs w:val="26"/>
                    </w:rPr>
                    <w:t>Izraudzīšanas iemesli</w:t>
                  </w:r>
                </w:p>
              </w:tc>
            </w:tr>
            <w:tr w:rsidR="00EE02BA" w:rsidTr="00EE02BA">
              <w:tc>
                <w:tcPr>
                  <w:tcW w:w="3151" w:type="dxa"/>
                </w:tcPr>
                <w:p w:rsidR="00EE02BA" w:rsidRDefault="00EE02BA" w:rsidP="00EE02BA">
                  <w:pPr>
                    <w:rPr>
                      <w:bCs/>
                      <w:szCs w:val="26"/>
                    </w:rPr>
                  </w:pPr>
                  <w:r w:rsidRPr="009B762B">
                    <w:rPr>
                      <w:bCs/>
                      <w:szCs w:val="26"/>
                    </w:rPr>
                    <w:t>"Arbor Medical Korporācija" SIA</w:t>
                  </w:r>
                </w:p>
              </w:tc>
              <w:tc>
                <w:tcPr>
                  <w:tcW w:w="5695" w:type="dxa"/>
                </w:tcPr>
                <w:p w:rsidR="00EE02BA" w:rsidRDefault="00EE02BA" w:rsidP="00EE02BA">
                  <w:pPr>
                    <w:rPr>
                      <w:bCs/>
                      <w:szCs w:val="26"/>
                    </w:rPr>
                  </w:pPr>
                  <w:r>
                    <w:rPr>
                      <w:bCs/>
                      <w:szCs w:val="26"/>
                    </w:rPr>
                    <w:t>Zemākā cena</w:t>
                  </w:r>
                </w:p>
              </w:tc>
            </w:tr>
          </w:tbl>
          <w:p w:rsidR="00EE02BA" w:rsidRDefault="00EE02BA" w:rsidP="00EE02BA">
            <w:pPr>
              <w:rPr>
                <w:b/>
                <w:bCs/>
                <w:szCs w:val="26"/>
              </w:rPr>
            </w:pPr>
            <w:r w:rsidRPr="00633E14">
              <w:rPr>
                <w:b/>
                <w:bCs/>
                <w:szCs w:val="26"/>
              </w:rPr>
              <w:t>3</w:t>
            </w:r>
            <w:r w:rsidRPr="00633E14">
              <w:rPr>
                <w:b/>
                <w:lang w:eastAsia="lv-LV"/>
              </w:rPr>
              <w:t>. daļa</w:t>
            </w:r>
            <w:r>
              <w:rPr>
                <w:b/>
                <w:lang w:eastAsia="lv-LV"/>
              </w:rPr>
              <w:t xml:space="preserve"> </w:t>
            </w:r>
            <w:r w:rsidRPr="00633E14">
              <w:rPr>
                <w:b/>
                <w:lang w:eastAsia="lv-LV"/>
              </w:rPr>
              <w:t>“</w:t>
            </w:r>
            <w:r w:rsidRPr="00633E14">
              <w:rPr>
                <w:b/>
                <w:bCs/>
                <w:szCs w:val="26"/>
              </w:rPr>
              <w:t>"Terapijas, Ķirurģijas un Traumatoloģijas nodaļas gultu un pacienta skapīšu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EE02BA" w:rsidTr="00EE02BA">
              <w:tc>
                <w:tcPr>
                  <w:tcW w:w="3151" w:type="dxa"/>
                </w:tcPr>
                <w:p w:rsidR="00EE02BA" w:rsidRPr="001202B8" w:rsidRDefault="00EE02BA" w:rsidP="00EE02BA">
                  <w:pPr>
                    <w:jc w:val="center"/>
                    <w:rPr>
                      <w:b/>
                      <w:szCs w:val="26"/>
                    </w:rPr>
                  </w:pPr>
                  <w:r w:rsidRPr="001202B8">
                    <w:rPr>
                      <w:b/>
                      <w:szCs w:val="26"/>
                    </w:rPr>
                    <w:t>Pretendenta nosaukums</w:t>
                  </w:r>
                </w:p>
              </w:tc>
              <w:tc>
                <w:tcPr>
                  <w:tcW w:w="5695" w:type="dxa"/>
                </w:tcPr>
                <w:p w:rsidR="00EE02BA" w:rsidRPr="001202B8" w:rsidRDefault="00EE02BA" w:rsidP="00EE02BA">
                  <w:pPr>
                    <w:jc w:val="center"/>
                    <w:rPr>
                      <w:b/>
                      <w:szCs w:val="26"/>
                    </w:rPr>
                  </w:pPr>
                  <w:r>
                    <w:rPr>
                      <w:b/>
                      <w:szCs w:val="26"/>
                    </w:rPr>
                    <w:t>Noraidīšanas</w:t>
                  </w:r>
                  <w:r w:rsidRPr="001202B8">
                    <w:rPr>
                      <w:b/>
                      <w:szCs w:val="26"/>
                    </w:rPr>
                    <w:t xml:space="preserve"> iemesli</w:t>
                  </w:r>
                </w:p>
              </w:tc>
            </w:tr>
            <w:tr w:rsidR="00EE02BA" w:rsidTr="00EE02BA">
              <w:tc>
                <w:tcPr>
                  <w:tcW w:w="3151" w:type="dxa"/>
                </w:tcPr>
                <w:p w:rsidR="00EE02BA" w:rsidRDefault="00EE02BA" w:rsidP="00142B1A">
                  <w:pPr>
                    <w:rPr>
                      <w:bCs/>
                      <w:szCs w:val="26"/>
                    </w:rPr>
                  </w:pPr>
                  <w:r w:rsidRPr="009B762B">
                    <w:rPr>
                      <w:bCs/>
                      <w:szCs w:val="26"/>
                    </w:rPr>
                    <w:t>"TEIDA" UAB</w:t>
                  </w:r>
                </w:p>
              </w:tc>
              <w:tc>
                <w:tcPr>
                  <w:tcW w:w="5695" w:type="dxa"/>
                </w:tcPr>
                <w:p w:rsidR="00EE02BA" w:rsidRPr="00EE02BA" w:rsidRDefault="00EE02BA" w:rsidP="00142B1A">
                  <w:pPr>
                    <w:rPr>
                      <w:bCs/>
                      <w:szCs w:val="26"/>
                    </w:rPr>
                  </w:pPr>
                  <w:r w:rsidRPr="00EE02BA">
                    <w:rPr>
                      <w:bCs/>
                      <w:color w:val="000000"/>
                      <w:sz w:val="22"/>
                      <w:szCs w:val="22"/>
                    </w:rPr>
                    <w:t>pozīcijā Nr.1., jo prasīta “Mehāniski regulējama pacientu gulta – 30 gab.”, bet piedāvā “Elektriski regulējama pacienta gulta – 30 gab.”. Konstatēta absolūta neatbilstība tehniskajai specifikācijai un tehniskais piedāvājums citās pozīcijās netiek vērtēts.</w:t>
                  </w:r>
                </w:p>
              </w:tc>
            </w:tr>
          </w:tbl>
          <w:p w:rsidR="00EE02BA" w:rsidRDefault="00EE02BA" w:rsidP="00142B1A">
            <w:pPr>
              <w:rPr>
                <w:b/>
                <w:bCs/>
                <w:szCs w:val="26"/>
              </w:rPr>
            </w:pPr>
            <w:r w:rsidRPr="00633E14">
              <w:rPr>
                <w:b/>
                <w:bCs/>
                <w:szCs w:val="26"/>
              </w:rPr>
              <w:t>4</w:t>
            </w:r>
            <w:r w:rsidRPr="00633E14">
              <w:rPr>
                <w:b/>
                <w:lang w:eastAsia="lv-LV"/>
              </w:rPr>
              <w:t>. daļa</w:t>
            </w:r>
            <w:r>
              <w:rPr>
                <w:b/>
                <w:lang w:eastAsia="lv-LV"/>
              </w:rPr>
              <w:t xml:space="preserve"> </w:t>
            </w:r>
            <w:r w:rsidRPr="00633E14">
              <w:rPr>
                <w:b/>
                <w:lang w:eastAsia="lv-LV"/>
              </w:rPr>
              <w:t>“</w:t>
            </w:r>
            <w:r w:rsidRPr="00633E14">
              <w:rPr>
                <w:b/>
                <w:bCs/>
                <w:szCs w:val="26"/>
              </w:rPr>
              <w:t>"Procedūru galda (kušetes)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5C6DE7" w:rsidTr="005C6DE7">
              <w:tc>
                <w:tcPr>
                  <w:tcW w:w="3151" w:type="dxa"/>
                </w:tcPr>
                <w:p w:rsidR="005C6DE7" w:rsidRPr="001202B8" w:rsidRDefault="005C6DE7" w:rsidP="005C6DE7">
                  <w:pPr>
                    <w:jc w:val="center"/>
                    <w:rPr>
                      <w:b/>
                      <w:szCs w:val="26"/>
                    </w:rPr>
                  </w:pPr>
                  <w:r w:rsidRPr="001202B8">
                    <w:rPr>
                      <w:b/>
                      <w:szCs w:val="26"/>
                    </w:rPr>
                    <w:t>Pretendenta nosaukums</w:t>
                  </w:r>
                </w:p>
              </w:tc>
              <w:tc>
                <w:tcPr>
                  <w:tcW w:w="5695" w:type="dxa"/>
                </w:tcPr>
                <w:p w:rsidR="005C6DE7" w:rsidRPr="001202B8" w:rsidRDefault="005C6DE7" w:rsidP="005C6DE7">
                  <w:pPr>
                    <w:jc w:val="center"/>
                    <w:rPr>
                      <w:b/>
                      <w:szCs w:val="26"/>
                    </w:rPr>
                  </w:pPr>
                  <w:r w:rsidRPr="001202B8">
                    <w:rPr>
                      <w:b/>
                      <w:szCs w:val="26"/>
                    </w:rPr>
                    <w:t>Izraudzīšanas iemesli</w:t>
                  </w:r>
                </w:p>
              </w:tc>
            </w:tr>
            <w:tr w:rsidR="005C6DE7" w:rsidTr="005C6DE7">
              <w:tc>
                <w:tcPr>
                  <w:tcW w:w="3151" w:type="dxa"/>
                </w:tcPr>
                <w:p w:rsidR="005C6DE7" w:rsidRDefault="005C6DE7" w:rsidP="005C6DE7">
                  <w:pPr>
                    <w:rPr>
                      <w:bCs/>
                      <w:szCs w:val="26"/>
                    </w:rPr>
                  </w:pPr>
                  <w:r w:rsidRPr="009B762B">
                    <w:rPr>
                      <w:bCs/>
                      <w:szCs w:val="26"/>
                    </w:rPr>
                    <w:t>"Arbor Medical Korporācija" SIA</w:t>
                  </w:r>
                </w:p>
              </w:tc>
              <w:tc>
                <w:tcPr>
                  <w:tcW w:w="5695" w:type="dxa"/>
                </w:tcPr>
                <w:p w:rsidR="005C6DE7" w:rsidRDefault="005C6DE7" w:rsidP="005C6DE7">
                  <w:pPr>
                    <w:rPr>
                      <w:bCs/>
                      <w:szCs w:val="26"/>
                    </w:rPr>
                  </w:pPr>
                  <w:r>
                    <w:rPr>
                      <w:bCs/>
                      <w:szCs w:val="26"/>
                    </w:rPr>
                    <w:t>Zemākā cena</w:t>
                  </w:r>
                </w:p>
              </w:tc>
            </w:tr>
          </w:tbl>
          <w:p w:rsidR="005C6DE7" w:rsidRDefault="005C6DE7" w:rsidP="005C6DE7">
            <w:pPr>
              <w:rPr>
                <w:b/>
                <w:bCs/>
                <w:szCs w:val="26"/>
              </w:rPr>
            </w:pPr>
            <w:r w:rsidRPr="00633E14">
              <w:rPr>
                <w:b/>
                <w:bCs/>
                <w:szCs w:val="26"/>
              </w:rPr>
              <w:t>4</w:t>
            </w:r>
            <w:r w:rsidRPr="00633E14">
              <w:rPr>
                <w:b/>
                <w:lang w:eastAsia="lv-LV"/>
              </w:rPr>
              <w:t>. daļa</w:t>
            </w:r>
            <w:r>
              <w:rPr>
                <w:b/>
                <w:lang w:eastAsia="lv-LV"/>
              </w:rPr>
              <w:t xml:space="preserve"> </w:t>
            </w:r>
            <w:r w:rsidRPr="00633E14">
              <w:rPr>
                <w:b/>
                <w:lang w:eastAsia="lv-LV"/>
              </w:rPr>
              <w:t>“</w:t>
            </w:r>
            <w:r w:rsidRPr="00633E14">
              <w:rPr>
                <w:b/>
                <w:bCs/>
                <w:szCs w:val="26"/>
              </w:rPr>
              <w:t>"Procedūru galda (kušetes)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151"/>
              <w:gridCol w:w="5695"/>
            </w:tblGrid>
            <w:tr w:rsidR="005C6DE7" w:rsidTr="005C6DE7">
              <w:tc>
                <w:tcPr>
                  <w:tcW w:w="3151" w:type="dxa"/>
                </w:tcPr>
                <w:p w:rsidR="005C6DE7" w:rsidRPr="001202B8" w:rsidRDefault="005C6DE7" w:rsidP="005C6DE7">
                  <w:pPr>
                    <w:jc w:val="center"/>
                    <w:rPr>
                      <w:b/>
                      <w:szCs w:val="26"/>
                    </w:rPr>
                  </w:pPr>
                  <w:r w:rsidRPr="001202B8">
                    <w:rPr>
                      <w:b/>
                      <w:szCs w:val="26"/>
                    </w:rPr>
                    <w:t>Pretendenta nosaukums</w:t>
                  </w:r>
                </w:p>
              </w:tc>
              <w:tc>
                <w:tcPr>
                  <w:tcW w:w="5695" w:type="dxa"/>
                </w:tcPr>
                <w:p w:rsidR="005C6DE7" w:rsidRPr="001202B8" w:rsidRDefault="005C6DE7" w:rsidP="005C6DE7">
                  <w:pPr>
                    <w:jc w:val="center"/>
                    <w:rPr>
                      <w:b/>
                      <w:szCs w:val="26"/>
                    </w:rPr>
                  </w:pPr>
                  <w:r>
                    <w:rPr>
                      <w:b/>
                      <w:szCs w:val="26"/>
                    </w:rPr>
                    <w:t>Noraidīšanas</w:t>
                  </w:r>
                  <w:r w:rsidRPr="001202B8">
                    <w:rPr>
                      <w:b/>
                      <w:szCs w:val="26"/>
                    </w:rPr>
                    <w:t xml:space="preserve"> iemesli</w:t>
                  </w:r>
                </w:p>
              </w:tc>
            </w:tr>
            <w:tr w:rsidR="005C6DE7" w:rsidTr="005C6DE7">
              <w:tc>
                <w:tcPr>
                  <w:tcW w:w="3151" w:type="dxa"/>
                </w:tcPr>
                <w:p w:rsidR="005C6DE7" w:rsidRPr="005C6DE7" w:rsidRDefault="005C6DE7" w:rsidP="00142B1A">
                  <w:pPr>
                    <w:rPr>
                      <w:bCs/>
                      <w:i/>
                      <w:iCs/>
                      <w:szCs w:val="26"/>
                    </w:rPr>
                  </w:pPr>
                  <w:r>
                    <w:rPr>
                      <w:bCs/>
                      <w:i/>
                      <w:iCs/>
                      <w:szCs w:val="26"/>
                    </w:rPr>
                    <w:t>[Pretendents]</w:t>
                  </w:r>
                </w:p>
              </w:tc>
              <w:tc>
                <w:tcPr>
                  <w:tcW w:w="5695" w:type="dxa"/>
                </w:tcPr>
                <w:p w:rsidR="005C6DE7" w:rsidRPr="005C6DE7" w:rsidRDefault="005C6DE7" w:rsidP="00142B1A">
                  <w:pPr>
                    <w:rPr>
                      <w:bCs/>
                      <w:i/>
                      <w:iCs/>
                      <w:szCs w:val="26"/>
                    </w:rPr>
                  </w:pPr>
                  <w:r>
                    <w:rPr>
                      <w:bCs/>
                      <w:i/>
                      <w:iCs/>
                      <w:szCs w:val="26"/>
                    </w:rPr>
                    <w:t>[noraidīšanas iemesls]</w:t>
                  </w:r>
                </w:p>
              </w:tc>
            </w:tr>
          </w:tbl>
          <w:p w:rsidR="00EE02BA" w:rsidRDefault="005C6DE7" w:rsidP="00142B1A">
            <w:pPr>
              <w:rPr>
                <w:b/>
                <w:bCs/>
                <w:szCs w:val="26"/>
              </w:rPr>
            </w:pPr>
            <w:r w:rsidRPr="00633E14">
              <w:rPr>
                <w:b/>
                <w:bCs/>
                <w:szCs w:val="26"/>
              </w:rPr>
              <w:t>5</w:t>
            </w:r>
            <w:r w:rsidRPr="00633E14">
              <w:rPr>
                <w:b/>
                <w:lang w:eastAsia="lv-LV"/>
              </w:rPr>
              <w:t>. daļa</w:t>
            </w:r>
            <w:r>
              <w:rPr>
                <w:b/>
                <w:lang w:eastAsia="lv-LV"/>
              </w:rPr>
              <w:t xml:space="preserve"> </w:t>
            </w:r>
            <w:r w:rsidRPr="00633E14">
              <w:rPr>
                <w:b/>
                <w:lang w:eastAsia="lv-LV"/>
              </w:rPr>
              <w:t>“</w:t>
            </w:r>
            <w:r w:rsidRPr="00633E14">
              <w:rPr>
                <w:b/>
                <w:bCs/>
                <w:szCs w:val="26"/>
              </w:rPr>
              <w:t>Kušetes iegāde un piegāde”</w:t>
            </w:r>
          </w:p>
          <w:tbl>
            <w:tblPr>
              <w:tblStyle w:val="Reatabula"/>
              <w:tblW w:w="0" w:type="auto"/>
              <w:tblLayout w:type="fixed"/>
              <w:tblLook w:val="04A0" w:firstRow="1" w:lastRow="0" w:firstColumn="1" w:lastColumn="0" w:noHBand="0" w:noVBand="1"/>
            </w:tblPr>
            <w:tblGrid>
              <w:gridCol w:w="3151"/>
              <w:gridCol w:w="5695"/>
            </w:tblGrid>
            <w:tr w:rsidR="005C6DE7" w:rsidTr="005C6DE7">
              <w:tc>
                <w:tcPr>
                  <w:tcW w:w="3151" w:type="dxa"/>
                </w:tcPr>
                <w:p w:rsidR="005C6DE7" w:rsidRPr="001202B8" w:rsidRDefault="005C6DE7" w:rsidP="005C6DE7">
                  <w:pPr>
                    <w:jc w:val="center"/>
                    <w:rPr>
                      <w:b/>
                      <w:szCs w:val="26"/>
                    </w:rPr>
                  </w:pPr>
                  <w:r w:rsidRPr="001202B8">
                    <w:rPr>
                      <w:b/>
                      <w:szCs w:val="26"/>
                    </w:rPr>
                    <w:t>Pretendenta nosaukums</w:t>
                  </w:r>
                </w:p>
              </w:tc>
              <w:tc>
                <w:tcPr>
                  <w:tcW w:w="5695" w:type="dxa"/>
                </w:tcPr>
                <w:p w:rsidR="005C6DE7" w:rsidRPr="001202B8" w:rsidRDefault="005C6DE7" w:rsidP="005C6DE7">
                  <w:pPr>
                    <w:jc w:val="center"/>
                    <w:rPr>
                      <w:b/>
                      <w:szCs w:val="26"/>
                    </w:rPr>
                  </w:pPr>
                  <w:r w:rsidRPr="001202B8">
                    <w:rPr>
                      <w:b/>
                      <w:szCs w:val="26"/>
                    </w:rPr>
                    <w:t>Izraudzīšanas iemesli</w:t>
                  </w:r>
                </w:p>
              </w:tc>
            </w:tr>
            <w:tr w:rsidR="005C6DE7" w:rsidTr="005C6DE7">
              <w:tc>
                <w:tcPr>
                  <w:tcW w:w="3151" w:type="dxa"/>
                </w:tcPr>
                <w:p w:rsidR="005C6DE7" w:rsidRDefault="005C6DE7" w:rsidP="00142B1A">
                  <w:pPr>
                    <w:rPr>
                      <w:bCs/>
                      <w:szCs w:val="26"/>
                    </w:rPr>
                  </w:pPr>
                  <w:r w:rsidRPr="009B762B">
                    <w:rPr>
                      <w:bCs/>
                      <w:szCs w:val="26"/>
                    </w:rPr>
                    <w:t>"KJ SERVISS" SIA</w:t>
                  </w:r>
                </w:p>
              </w:tc>
              <w:tc>
                <w:tcPr>
                  <w:tcW w:w="5695" w:type="dxa"/>
                </w:tcPr>
                <w:p w:rsidR="005C6DE7" w:rsidRDefault="005C6DE7" w:rsidP="00142B1A">
                  <w:pPr>
                    <w:rPr>
                      <w:bCs/>
                      <w:szCs w:val="26"/>
                    </w:rPr>
                  </w:pPr>
                  <w:r>
                    <w:rPr>
                      <w:bCs/>
                      <w:szCs w:val="26"/>
                    </w:rPr>
                    <w:t>Zemākā cena</w:t>
                  </w:r>
                </w:p>
              </w:tc>
            </w:tr>
            <w:tr w:rsidR="007A5A33" w:rsidTr="005C6DE7">
              <w:tc>
                <w:tcPr>
                  <w:tcW w:w="3151" w:type="dxa"/>
                </w:tcPr>
                <w:p w:rsidR="007A5A33" w:rsidRDefault="007A5A33" w:rsidP="007A5A33">
                  <w:pPr>
                    <w:rPr>
                      <w:bCs/>
                      <w:szCs w:val="26"/>
                    </w:rPr>
                  </w:pPr>
                  <w:r w:rsidRPr="009B762B">
                    <w:rPr>
                      <w:bCs/>
                      <w:szCs w:val="26"/>
                    </w:rPr>
                    <w:t>"Arbor Medical Korporācija" SIA</w:t>
                  </w:r>
                </w:p>
              </w:tc>
              <w:tc>
                <w:tcPr>
                  <w:tcW w:w="5695" w:type="dxa"/>
                </w:tcPr>
                <w:p w:rsidR="007A5A33" w:rsidRDefault="007A5A33" w:rsidP="007A5A33">
                  <w:pPr>
                    <w:rPr>
                      <w:bCs/>
                      <w:szCs w:val="26"/>
                    </w:rPr>
                  </w:pPr>
                  <w:r>
                    <w:rPr>
                      <w:bCs/>
                      <w:szCs w:val="26"/>
                    </w:rPr>
                    <w:t>Zemākā cena</w:t>
                  </w:r>
                </w:p>
              </w:tc>
            </w:tr>
          </w:tbl>
          <w:p w:rsidR="005C6DE7" w:rsidRDefault="005C6DE7" w:rsidP="005C6DE7">
            <w:pPr>
              <w:rPr>
                <w:b/>
                <w:bCs/>
                <w:szCs w:val="26"/>
              </w:rPr>
            </w:pPr>
            <w:r w:rsidRPr="00633E14">
              <w:rPr>
                <w:b/>
                <w:bCs/>
                <w:szCs w:val="26"/>
              </w:rPr>
              <w:t>5</w:t>
            </w:r>
            <w:r w:rsidRPr="00633E14">
              <w:rPr>
                <w:b/>
                <w:lang w:eastAsia="lv-LV"/>
              </w:rPr>
              <w:t>. daļa</w:t>
            </w:r>
            <w:r>
              <w:rPr>
                <w:b/>
                <w:lang w:eastAsia="lv-LV"/>
              </w:rPr>
              <w:t xml:space="preserve"> </w:t>
            </w:r>
            <w:r w:rsidRPr="00633E14">
              <w:rPr>
                <w:b/>
                <w:lang w:eastAsia="lv-LV"/>
              </w:rPr>
              <w:t>“</w:t>
            </w:r>
            <w:r w:rsidRPr="00633E14">
              <w:rPr>
                <w:b/>
                <w:bCs/>
                <w:szCs w:val="26"/>
              </w:rPr>
              <w:t>Kušetes iegāde un piegāde”</w:t>
            </w:r>
          </w:p>
          <w:tbl>
            <w:tblPr>
              <w:tblStyle w:val="Reatabula"/>
              <w:tblW w:w="0" w:type="auto"/>
              <w:tblLayout w:type="fixed"/>
              <w:tblLook w:val="04A0" w:firstRow="1" w:lastRow="0" w:firstColumn="1" w:lastColumn="0" w:noHBand="0" w:noVBand="1"/>
            </w:tblPr>
            <w:tblGrid>
              <w:gridCol w:w="3151"/>
              <w:gridCol w:w="5695"/>
            </w:tblGrid>
            <w:tr w:rsidR="005C6DE7" w:rsidTr="005C6DE7">
              <w:tc>
                <w:tcPr>
                  <w:tcW w:w="3151" w:type="dxa"/>
                </w:tcPr>
                <w:p w:rsidR="005C6DE7" w:rsidRPr="001202B8" w:rsidRDefault="005C6DE7" w:rsidP="005C6DE7">
                  <w:pPr>
                    <w:jc w:val="center"/>
                    <w:rPr>
                      <w:b/>
                      <w:szCs w:val="26"/>
                    </w:rPr>
                  </w:pPr>
                  <w:r w:rsidRPr="001202B8">
                    <w:rPr>
                      <w:b/>
                      <w:szCs w:val="26"/>
                    </w:rPr>
                    <w:t>Pretendenta nosaukums</w:t>
                  </w:r>
                </w:p>
              </w:tc>
              <w:tc>
                <w:tcPr>
                  <w:tcW w:w="5695" w:type="dxa"/>
                </w:tcPr>
                <w:p w:rsidR="005C6DE7" w:rsidRPr="001202B8" w:rsidRDefault="005C6DE7" w:rsidP="005C6DE7">
                  <w:pPr>
                    <w:jc w:val="center"/>
                    <w:rPr>
                      <w:b/>
                      <w:szCs w:val="26"/>
                    </w:rPr>
                  </w:pPr>
                  <w:r>
                    <w:rPr>
                      <w:b/>
                      <w:szCs w:val="26"/>
                    </w:rPr>
                    <w:t>Noraidīšanas</w:t>
                  </w:r>
                  <w:r w:rsidRPr="001202B8">
                    <w:rPr>
                      <w:b/>
                      <w:szCs w:val="26"/>
                    </w:rPr>
                    <w:t xml:space="preserve"> iemesli</w:t>
                  </w:r>
                </w:p>
              </w:tc>
            </w:tr>
            <w:tr w:rsidR="005C6DE7" w:rsidTr="005C6DE7">
              <w:tc>
                <w:tcPr>
                  <w:tcW w:w="3151" w:type="dxa"/>
                </w:tcPr>
                <w:p w:rsidR="005C6DE7" w:rsidRPr="005C6DE7" w:rsidRDefault="005C6DE7" w:rsidP="005C6DE7">
                  <w:pPr>
                    <w:rPr>
                      <w:bCs/>
                      <w:i/>
                      <w:iCs/>
                      <w:szCs w:val="26"/>
                    </w:rPr>
                  </w:pPr>
                  <w:r>
                    <w:rPr>
                      <w:bCs/>
                      <w:i/>
                      <w:iCs/>
                      <w:szCs w:val="26"/>
                    </w:rPr>
                    <w:t>[Pretendents]</w:t>
                  </w:r>
                </w:p>
              </w:tc>
              <w:tc>
                <w:tcPr>
                  <w:tcW w:w="5695" w:type="dxa"/>
                </w:tcPr>
                <w:p w:rsidR="005C6DE7" w:rsidRPr="005C6DE7" w:rsidRDefault="005C6DE7" w:rsidP="005C6DE7">
                  <w:pPr>
                    <w:rPr>
                      <w:bCs/>
                      <w:i/>
                      <w:iCs/>
                      <w:szCs w:val="26"/>
                    </w:rPr>
                  </w:pPr>
                  <w:r>
                    <w:rPr>
                      <w:bCs/>
                      <w:i/>
                      <w:iCs/>
                      <w:szCs w:val="26"/>
                    </w:rPr>
                    <w:t>[noraidīšanas iemesls]</w:t>
                  </w:r>
                </w:p>
              </w:tc>
            </w:tr>
          </w:tbl>
          <w:p w:rsidR="005C6DE7" w:rsidRDefault="005C6DE7" w:rsidP="00142B1A">
            <w:pPr>
              <w:rPr>
                <w:b/>
                <w:bCs/>
                <w:szCs w:val="26"/>
              </w:rPr>
            </w:pPr>
            <w:r w:rsidRPr="00633E14">
              <w:rPr>
                <w:b/>
                <w:bCs/>
                <w:szCs w:val="26"/>
              </w:rPr>
              <w:t>6</w:t>
            </w:r>
            <w:r w:rsidRPr="00633E14">
              <w:rPr>
                <w:b/>
                <w:lang w:eastAsia="lv-LV"/>
              </w:rPr>
              <w:t>. daļa</w:t>
            </w:r>
            <w:r>
              <w:rPr>
                <w:b/>
                <w:lang w:eastAsia="lv-LV"/>
              </w:rPr>
              <w:t xml:space="preserve"> </w:t>
            </w:r>
            <w:r w:rsidRPr="00633E14">
              <w:rPr>
                <w:b/>
                <w:lang w:eastAsia="lv-LV"/>
              </w:rPr>
              <w:t>“</w:t>
            </w:r>
            <w:r w:rsidRPr="00633E14">
              <w:rPr>
                <w:b/>
                <w:bCs/>
                <w:szCs w:val="26"/>
              </w:rPr>
              <w:t>Pacientu transportēšanas krēslu iegāde un piegāde”</w:t>
            </w:r>
          </w:p>
          <w:tbl>
            <w:tblPr>
              <w:tblStyle w:val="Reatabula"/>
              <w:tblW w:w="0" w:type="auto"/>
              <w:tblLayout w:type="fixed"/>
              <w:tblLook w:val="04A0" w:firstRow="1" w:lastRow="0" w:firstColumn="1" w:lastColumn="0" w:noHBand="0" w:noVBand="1"/>
            </w:tblPr>
            <w:tblGrid>
              <w:gridCol w:w="3009"/>
              <w:gridCol w:w="5837"/>
            </w:tblGrid>
            <w:tr w:rsidR="005C6DE7" w:rsidTr="005C6DE7">
              <w:tc>
                <w:tcPr>
                  <w:tcW w:w="3009" w:type="dxa"/>
                </w:tcPr>
                <w:p w:rsidR="005C6DE7" w:rsidRPr="001202B8" w:rsidRDefault="005C6DE7" w:rsidP="005C6DE7">
                  <w:pPr>
                    <w:jc w:val="center"/>
                    <w:rPr>
                      <w:b/>
                      <w:szCs w:val="26"/>
                    </w:rPr>
                  </w:pPr>
                  <w:r w:rsidRPr="001202B8">
                    <w:rPr>
                      <w:b/>
                      <w:szCs w:val="26"/>
                    </w:rPr>
                    <w:t>Pretendenta nosaukums</w:t>
                  </w:r>
                </w:p>
              </w:tc>
              <w:tc>
                <w:tcPr>
                  <w:tcW w:w="5837" w:type="dxa"/>
                </w:tcPr>
                <w:p w:rsidR="005C6DE7" w:rsidRPr="001202B8" w:rsidRDefault="005C6DE7" w:rsidP="005C6DE7">
                  <w:pPr>
                    <w:jc w:val="center"/>
                    <w:rPr>
                      <w:b/>
                      <w:szCs w:val="26"/>
                    </w:rPr>
                  </w:pPr>
                  <w:r w:rsidRPr="001202B8">
                    <w:rPr>
                      <w:b/>
                      <w:szCs w:val="26"/>
                    </w:rPr>
                    <w:t>Izraudzīšanas iemesli</w:t>
                  </w:r>
                </w:p>
              </w:tc>
            </w:tr>
            <w:tr w:rsidR="005C6DE7" w:rsidTr="005C6DE7">
              <w:tc>
                <w:tcPr>
                  <w:tcW w:w="3009" w:type="dxa"/>
                </w:tcPr>
                <w:p w:rsidR="005C6DE7" w:rsidRDefault="005C6DE7" w:rsidP="00142B1A">
                  <w:pPr>
                    <w:rPr>
                      <w:bCs/>
                      <w:szCs w:val="26"/>
                    </w:rPr>
                  </w:pPr>
                  <w:r w:rsidRPr="009B762B">
                    <w:rPr>
                      <w:bCs/>
                      <w:szCs w:val="26"/>
                    </w:rPr>
                    <w:lastRenderedPageBreak/>
                    <w:t>"NMS ELPA" SIA</w:t>
                  </w:r>
                </w:p>
              </w:tc>
              <w:tc>
                <w:tcPr>
                  <w:tcW w:w="5837" w:type="dxa"/>
                </w:tcPr>
                <w:p w:rsidR="005C6DE7" w:rsidRDefault="005C6DE7" w:rsidP="00142B1A">
                  <w:pPr>
                    <w:rPr>
                      <w:bCs/>
                      <w:szCs w:val="26"/>
                    </w:rPr>
                  </w:pPr>
                  <w:r>
                    <w:rPr>
                      <w:bCs/>
                      <w:szCs w:val="26"/>
                    </w:rPr>
                    <w:t>Zemākā cena</w:t>
                  </w:r>
                </w:p>
              </w:tc>
            </w:tr>
          </w:tbl>
          <w:p w:rsidR="005C6DE7" w:rsidRDefault="005C6DE7" w:rsidP="005C6DE7">
            <w:pPr>
              <w:rPr>
                <w:b/>
                <w:bCs/>
                <w:szCs w:val="26"/>
              </w:rPr>
            </w:pPr>
            <w:r w:rsidRPr="00633E14">
              <w:rPr>
                <w:b/>
                <w:bCs/>
                <w:szCs w:val="26"/>
              </w:rPr>
              <w:t>6</w:t>
            </w:r>
            <w:r w:rsidRPr="00633E14">
              <w:rPr>
                <w:b/>
                <w:lang w:eastAsia="lv-LV"/>
              </w:rPr>
              <w:t>. daļa</w:t>
            </w:r>
            <w:r>
              <w:rPr>
                <w:b/>
                <w:lang w:eastAsia="lv-LV"/>
              </w:rPr>
              <w:t xml:space="preserve"> </w:t>
            </w:r>
            <w:r w:rsidRPr="00633E14">
              <w:rPr>
                <w:b/>
                <w:lang w:eastAsia="lv-LV"/>
              </w:rPr>
              <w:t>“</w:t>
            </w:r>
            <w:r w:rsidRPr="00633E14">
              <w:rPr>
                <w:b/>
                <w:bCs/>
                <w:szCs w:val="26"/>
              </w:rPr>
              <w:t>Pacientu transportēšanas krēslu iegāde un piegāde”</w:t>
            </w:r>
          </w:p>
          <w:tbl>
            <w:tblPr>
              <w:tblStyle w:val="Reatabula"/>
              <w:tblW w:w="0" w:type="auto"/>
              <w:tblLayout w:type="fixed"/>
              <w:tblLook w:val="04A0" w:firstRow="1" w:lastRow="0" w:firstColumn="1" w:lastColumn="0" w:noHBand="0" w:noVBand="1"/>
            </w:tblPr>
            <w:tblGrid>
              <w:gridCol w:w="3009"/>
              <w:gridCol w:w="5837"/>
            </w:tblGrid>
            <w:tr w:rsidR="005C6DE7" w:rsidTr="005C6DE7">
              <w:tc>
                <w:tcPr>
                  <w:tcW w:w="3009" w:type="dxa"/>
                </w:tcPr>
                <w:p w:rsidR="005C6DE7" w:rsidRPr="001202B8" w:rsidRDefault="005C6DE7" w:rsidP="005C6DE7">
                  <w:pPr>
                    <w:jc w:val="center"/>
                    <w:rPr>
                      <w:b/>
                      <w:szCs w:val="26"/>
                    </w:rPr>
                  </w:pPr>
                  <w:r w:rsidRPr="001202B8">
                    <w:rPr>
                      <w:b/>
                      <w:szCs w:val="26"/>
                    </w:rPr>
                    <w:t>Pretendenta nosaukums</w:t>
                  </w:r>
                </w:p>
              </w:tc>
              <w:tc>
                <w:tcPr>
                  <w:tcW w:w="5837" w:type="dxa"/>
                </w:tcPr>
                <w:p w:rsidR="005C6DE7" w:rsidRPr="001202B8" w:rsidRDefault="005C6DE7" w:rsidP="005C6DE7">
                  <w:pPr>
                    <w:jc w:val="center"/>
                    <w:rPr>
                      <w:b/>
                      <w:szCs w:val="26"/>
                    </w:rPr>
                  </w:pPr>
                  <w:r>
                    <w:rPr>
                      <w:b/>
                      <w:szCs w:val="26"/>
                    </w:rPr>
                    <w:t>Noraidīšanas</w:t>
                  </w:r>
                  <w:r w:rsidRPr="001202B8">
                    <w:rPr>
                      <w:b/>
                      <w:szCs w:val="26"/>
                    </w:rPr>
                    <w:t xml:space="preserve"> iemesli</w:t>
                  </w:r>
                </w:p>
              </w:tc>
            </w:tr>
            <w:tr w:rsidR="005C6DE7" w:rsidTr="005C6DE7">
              <w:tc>
                <w:tcPr>
                  <w:tcW w:w="3009" w:type="dxa"/>
                </w:tcPr>
                <w:p w:rsidR="005C6DE7" w:rsidRPr="005C6DE7" w:rsidRDefault="005C6DE7" w:rsidP="005C6DE7">
                  <w:pPr>
                    <w:rPr>
                      <w:bCs/>
                      <w:i/>
                      <w:iCs/>
                      <w:szCs w:val="26"/>
                    </w:rPr>
                  </w:pPr>
                  <w:r>
                    <w:rPr>
                      <w:bCs/>
                      <w:i/>
                      <w:iCs/>
                      <w:szCs w:val="26"/>
                    </w:rPr>
                    <w:t>[Pretendents]</w:t>
                  </w:r>
                </w:p>
              </w:tc>
              <w:tc>
                <w:tcPr>
                  <w:tcW w:w="5837" w:type="dxa"/>
                </w:tcPr>
                <w:p w:rsidR="005C6DE7" w:rsidRPr="005C6DE7" w:rsidRDefault="005C6DE7" w:rsidP="005C6DE7">
                  <w:pPr>
                    <w:rPr>
                      <w:bCs/>
                      <w:i/>
                      <w:iCs/>
                      <w:szCs w:val="26"/>
                    </w:rPr>
                  </w:pPr>
                  <w:r>
                    <w:rPr>
                      <w:bCs/>
                      <w:i/>
                      <w:iCs/>
                      <w:szCs w:val="26"/>
                    </w:rPr>
                    <w:t>[noraidīšanas iemesls]</w:t>
                  </w:r>
                </w:p>
              </w:tc>
            </w:tr>
          </w:tbl>
          <w:p w:rsidR="005C6DE7" w:rsidRDefault="005C6DE7" w:rsidP="00142B1A">
            <w:pPr>
              <w:rPr>
                <w:b/>
                <w:bCs/>
                <w:szCs w:val="26"/>
              </w:rPr>
            </w:pPr>
            <w:r w:rsidRPr="00633E14">
              <w:rPr>
                <w:b/>
                <w:bCs/>
                <w:szCs w:val="26"/>
              </w:rPr>
              <w:t>7</w:t>
            </w:r>
            <w:r w:rsidRPr="00633E14">
              <w:rPr>
                <w:b/>
                <w:lang w:eastAsia="lv-LV"/>
              </w:rPr>
              <w:t>. daļa</w:t>
            </w:r>
            <w:r>
              <w:rPr>
                <w:b/>
                <w:lang w:eastAsia="lv-LV"/>
              </w:rPr>
              <w:t xml:space="preserve"> </w:t>
            </w:r>
            <w:r w:rsidRPr="00633E14">
              <w:rPr>
                <w:b/>
                <w:lang w:eastAsia="lv-LV"/>
              </w:rPr>
              <w:t>“</w:t>
            </w:r>
            <w:r w:rsidRPr="00633E14">
              <w:rPr>
                <w:b/>
                <w:bCs/>
                <w:szCs w:val="26"/>
              </w:rPr>
              <w:t>Pacientu transporta ratu iegāde un piegāde”</w:t>
            </w:r>
          </w:p>
          <w:tbl>
            <w:tblPr>
              <w:tblStyle w:val="Reatabula"/>
              <w:tblW w:w="0" w:type="auto"/>
              <w:tblLayout w:type="fixed"/>
              <w:tblLook w:val="04A0" w:firstRow="1" w:lastRow="0" w:firstColumn="1" w:lastColumn="0" w:noHBand="0" w:noVBand="1"/>
            </w:tblPr>
            <w:tblGrid>
              <w:gridCol w:w="3009"/>
              <w:gridCol w:w="5837"/>
            </w:tblGrid>
            <w:tr w:rsidR="005C6DE7" w:rsidTr="005C6DE7">
              <w:tc>
                <w:tcPr>
                  <w:tcW w:w="3009" w:type="dxa"/>
                </w:tcPr>
                <w:p w:rsidR="005C6DE7" w:rsidRPr="001202B8" w:rsidRDefault="005C6DE7" w:rsidP="005C6DE7">
                  <w:pPr>
                    <w:jc w:val="center"/>
                    <w:rPr>
                      <w:b/>
                      <w:szCs w:val="26"/>
                    </w:rPr>
                  </w:pPr>
                  <w:r w:rsidRPr="001202B8">
                    <w:rPr>
                      <w:b/>
                      <w:szCs w:val="26"/>
                    </w:rPr>
                    <w:t>Pretendenta nosaukums</w:t>
                  </w:r>
                </w:p>
              </w:tc>
              <w:tc>
                <w:tcPr>
                  <w:tcW w:w="5837" w:type="dxa"/>
                </w:tcPr>
                <w:p w:rsidR="005C6DE7" w:rsidRPr="001202B8" w:rsidRDefault="005C6DE7" w:rsidP="005C6DE7">
                  <w:pPr>
                    <w:jc w:val="center"/>
                    <w:rPr>
                      <w:b/>
                      <w:szCs w:val="26"/>
                    </w:rPr>
                  </w:pPr>
                  <w:r w:rsidRPr="001202B8">
                    <w:rPr>
                      <w:b/>
                      <w:szCs w:val="26"/>
                    </w:rPr>
                    <w:t>Izraudzīšanas iemesli</w:t>
                  </w:r>
                </w:p>
              </w:tc>
            </w:tr>
            <w:tr w:rsidR="005C6DE7" w:rsidTr="005C6DE7">
              <w:tc>
                <w:tcPr>
                  <w:tcW w:w="3009" w:type="dxa"/>
                </w:tcPr>
                <w:p w:rsidR="005C6DE7" w:rsidRDefault="005C6DE7" w:rsidP="005C6DE7">
                  <w:pPr>
                    <w:rPr>
                      <w:bCs/>
                      <w:szCs w:val="26"/>
                    </w:rPr>
                  </w:pPr>
                  <w:r w:rsidRPr="009B762B">
                    <w:rPr>
                      <w:bCs/>
                      <w:szCs w:val="26"/>
                    </w:rPr>
                    <w:t>"NMS ELPA" SIA</w:t>
                  </w:r>
                </w:p>
              </w:tc>
              <w:tc>
                <w:tcPr>
                  <w:tcW w:w="5837" w:type="dxa"/>
                </w:tcPr>
                <w:p w:rsidR="005C6DE7" w:rsidRDefault="005C6DE7" w:rsidP="005C6DE7">
                  <w:pPr>
                    <w:rPr>
                      <w:bCs/>
                      <w:szCs w:val="26"/>
                    </w:rPr>
                  </w:pPr>
                  <w:r>
                    <w:rPr>
                      <w:bCs/>
                      <w:szCs w:val="26"/>
                    </w:rPr>
                    <w:t>Zemākā cena</w:t>
                  </w:r>
                </w:p>
              </w:tc>
            </w:tr>
          </w:tbl>
          <w:p w:rsidR="005C6DE7" w:rsidRDefault="005C6DE7" w:rsidP="005C6DE7">
            <w:pPr>
              <w:rPr>
                <w:b/>
                <w:bCs/>
                <w:szCs w:val="26"/>
              </w:rPr>
            </w:pPr>
            <w:r w:rsidRPr="00633E14">
              <w:rPr>
                <w:b/>
                <w:bCs/>
                <w:szCs w:val="26"/>
              </w:rPr>
              <w:t>7</w:t>
            </w:r>
            <w:r w:rsidRPr="00633E14">
              <w:rPr>
                <w:b/>
                <w:lang w:eastAsia="lv-LV"/>
              </w:rPr>
              <w:t>. daļa</w:t>
            </w:r>
            <w:r>
              <w:rPr>
                <w:b/>
                <w:lang w:eastAsia="lv-LV"/>
              </w:rPr>
              <w:t xml:space="preserve"> </w:t>
            </w:r>
            <w:r w:rsidRPr="00633E14">
              <w:rPr>
                <w:b/>
                <w:lang w:eastAsia="lv-LV"/>
              </w:rPr>
              <w:t>“</w:t>
            </w:r>
            <w:r w:rsidRPr="00633E14">
              <w:rPr>
                <w:b/>
                <w:bCs/>
                <w:szCs w:val="26"/>
              </w:rPr>
              <w:t>Pacientu transporta ratu iegāde un piegāde”</w:t>
            </w:r>
          </w:p>
          <w:tbl>
            <w:tblPr>
              <w:tblStyle w:val="Reatabula"/>
              <w:tblW w:w="0" w:type="auto"/>
              <w:tblLayout w:type="fixed"/>
              <w:tblLook w:val="04A0" w:firstRow="1" w:lastRow="0" w:firstColumn="1" w:lastColumn="0" w:noHBand="0" w:noVBand="1"/>
            </w:tblPr>
            <w:tblGrid>
              <w:gridCol w:w="3009"/>
              <w:gridCol w:w="5837"/>
            </w:tblGrid>
            <w:tr w:rsidR="005C6DE7" w:rsidTr="005C6DE7">
              <w:tc>
                <w:tcPr>
                  <w:tcW w:w="3009" w:type="dxa"/>
                </w:tcPr>
                <w:p w:rsidR="005C6DE7" w:rsidRPr="001202B8" w:rsidRDefault="005C6DE7" w:rsidP="005C6DE7">
                  <w:pPr>
                    <w:jc w:val="center"/>
                    <w:rPr>
                      <w:b/>
                      <w:szCs w:val="26"/>
                    </w:rPr>
                  </w:pPr>
                  <w:r w:rsidRPr="001202B8">
                    <w:rPr>
                      <w:b/>
                      <w:szCs w:val="26"/>
                    </w:rPr>
                    <w:t>Pretendenta nosaukums</w:t>
                  </w:r>
                </w:p>
              </w:tc>
              <w:tc>
                <w:tcPr>
                  <w:tcW w:w="5837" w:type="dxa"/>
                </w:tcPr>
                <w:p w:rsidR="005C6DE7" w:rsidRPr="001202B8" w:rsidRDefault="005C6DE7" w:rsidP="005C6DE7">
                  <w:pPr>
                    <w:jc w:val="center"/>
                    <w:rPr>
                      <w:b/>
                      <w:szCs w:val="26"/>
                    </w:rPr>
                  </w:pPr>
                  <w:r>
                    <w:rPr>
                      <w:b/>
                      <w:szCs w:val="26"/>
                    </w:rPr>
                    <w:t>Noraidīšanas</w:t>
                  </w:r>
                  <w:r w:rsidRPr="001202B8">
                    <w:rPr>
                      <w:b/>
                      <w:szCs w:val="26"/>
                    </w:rPr>
                    <w:t xml:space="preserve"> iemesli</w:t>
                  </w:r>
                </w:p>
              </w:tc>
            </w:tr>
            <w:tr w:rsidR="005C6DE7" w:rsidTr="005C6DE7">
              <w:tc>
                <w:tcPr>
                  <w:tcW w:w="3009" w:type="dxa"/>
                </w:tcPr>
                <w:p w:rsidR="005C6DE7" w:rsidRDefault="005C6DE7" w:rsidP="00142B1A">
                  <w:pPr>
                    <w:rPr>
                      <w:bCs/>
                      <w:szCs w:val="26"/>
                    </w:rPr>
                  </w:pPr>
                  <w:r w:rsidRPr="009B762B">
                    <w:rPr>
                      <w:bCs/>
                      <w:szCs w:val="26"/>
                    </w:rPr>
                    <w:t>"Arbor Medical Korporācija" SIA</w:t>
                  </w:r>
                </w:p>
              </w:tc>
              <w:tc>
                <w:tcPr>
                  <w:tcW w:w="5837" w:type="dxa"/>
                </w:tcPr>
                <w:p w:rsidR="00074BA2" w:rsidRPr="00074BA2" w:rsidRDefault="00074BA2" w:rsidP="00164263">
                  <w:pPr>
                    <w:jc w:val="both"/>
                    <w:rPr>
                      <w:bCs/>
                      <w:color w:val="000000"/>
                      <w:sz w:val="22"/>
                      <w:szCs w:val="22"/>
                    </w:rPr>
                  </w:pPr>
                  <w:r w:rsidRPr="00074BA2">
                    <w:rPr>
                      <w:bCs/>
                      <w:i/>
                      <w:iCs/>
                      <w:color w:val="000000"/>
                      <w:sz w:val="22"/>
                      <w:szCs w:val="22"/>
                    </w:rPr>
                    <w:t>Pozīcijā Nr.1.16.,</w:t>
                  </w:r>
                  <w:r w:rsidRPr="00074BA2">
                    <w:rPr>
                      <w:bCs/>
                      <w:color w:val="000000"/>
                      <w:sz w:val="22"/>
                      <w:szCs w:val="22"/>
                    </w:rPr>
                    <w:t xml:space="preserve"> jo prasītais garums ne lielāks kā 205 cm, bet piedāvāts 209 cm.</w:t>
                  </w:r>
                </w:p>
                <w:p w:rsidR="005C6DE7" w:rsidRPr="00074BA2" w:rsidRDefault="00074BA2" w:rsidP="00164263">
                  <w:pPr>
                    <w:jc w:val="both"/>
                    <w:rPr>
                      <w:bCs/>
                      <w:color w:val="000000"/>
                      <w:sz w:val="22"/>
                      <w:szCs w:val="22"/>
                    </w:rPr>
                  </w:pPr>
                  <w:r w:rsidRPr="00074BA2">
                    <w:rPr>
                      <w:bCs/>
                      <w:color w:val="000000"/>
                      <w:sz w:val="22"/>
                      <w:szCs w:val="22"/>
                    </w:rPr>
                    <w:t>Iepirkuma dokumentācijai pretendents nav pievienojis ražotāja bukletu, ir pievienots tikai bukleta tulkojumu.</w:t>
                  </w:r>
                </w:p>
              </w:tc>
            </w:tr>
          </w:tbl>
          <w:p w:rsidR="005C6DE7" w:rsidRDefault="005C6DE7" w:rsidP="00142B1A">
            <w:pPr>
              <w:rPr>
                <w:bCs/>
                <w:szCs w:val="26"/>
              </w:rPr>
            </w:pPr>
          </w:p>
          <w:p w:rsidR="001202B8" w:rsidRDefault="001202B8"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Reatabula"/>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5A1194" w:rsidTr="00142B1A">
        <w:tc>
          <w:tcPr>
            <w:tcW w:w="5000" w:type="pct"/>
            <w:tcBorders>
              <w:bottom w:val="nil"/>
            </w:tcBorders>
            <w:shd w:val="clear" w:color="auto" w:fill="D9D9D9" w:themeFill="background1" w:themeFillShade="D9"/>
          </w:tcPr>
          <w:p w:rsidR="00142B1A" w:rsidRPr="00AE1131" w:rsidRDefault="005A4458" w:rsidP="00142B1A">
            <w:pPr>
              <w:rPr>
                <w:bCs/>
                <w:szCs w:val="26"/>
              </w:rPr>
            </w:pPr>
            <w:r>
              <w:rPr>
                <w:b/>
                <w:bCs/>
              </w:rPr>
              <w:t>Pieteikumu un/vai piedāvājumu atvēršanas vieta, datums un laiks:</w:t>
            </w:r>
            <w:r>
              <w:rPr>
                <w:lang w:eastAsia="lv-LV"/>
              </w:rPr>
              <w:t xml:space="preserve"> </w:t>
            </w:r>
          </w:p>
        </w:tc>
      </w:tr>
      <w:tr w:rsidR="005A1194" w:rsidTr="00142B1A">
        <w:tc>
          <w:tcPr>
            <w:tcW w:w="5000" w:type="pct"/>
            <w:tcBorders>
              <w:top w:val="nil"/>
              <w:bottom w:val="single" w:sz="4" w:space="0" w:color="A6A6A6" w:themeColor="background1" w:themeShade="A6"/>
            </w:tcBorders>
          </w:tcPr>
          <w:p w:rsidR="00142B1A" w:rsidRPr="00AE1131" w:rsidRDefault="005A4458" w:rsidP="00142B1A">
            <w:pPr>
              <w:jc w:val="both"/>
              <w:rPr>
                <w:bCs/>
                <w:szCs w:val="26"/>
              </w:rPr>
            </w:pPr>
            <w:r w:rsidRPr="00AE1131">
              <w:rPr>
                <w:bCs/>
                <w:szCs w:val="26"/>
              </w:rPr>
              <w:t>Alūksnes, Alūksne, Pils iela 1 (LATVIJA), LV-4301</w:t>
            </w:r>
            <w:r>
              <w:rPr>
                <w:bCs/>
                <w:szCs w:val="26"/>
              </w:rPr>
              <w:t xml:space="preserve">, </w:t>
            </w:r>
            <w:r w:rsidRPr="00E82A7D">
              <w:rPr>
                <w:bCs/>
                <w:szCs w:val="26"/>
              </w:rPr>
              <w:t>21.05.2019 13:31</w:t>
            </w:r>
          </w:p>
        </w:tc>
      </w:tr>
    </w:tbl>
    <w:p w:rsidR="00142B1A" w:rsidRDefault="00142B1A" w:rsidP="00142B1A">
      <w:pPr>
        <w:rPr>
          <w:b/>
          <w:bCs/>
          <w:szCs w:val="26"/>
        </w:rPr>
      </w:pPr>
    </w:p>
    <w:tbl>
      <w:tblPr>
        <w:tblStyle w:val="Reatabula"/>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9A4A3C" w:rsidTr="00E31798">
        <w:tc>
          <w:tcPr>
            <w:tcW w:w="5000" w:type="pct"/>
            <w:tcBorders>
              <w:bottom w:val="nil"/>
            </w:tcBorders>
            <w:shd w:val="clear" w:color="auto" w:fill="D9D9D9" w:themeFill="background1" w:themeFillShade="D9"/>
          </w:tcPr>
          <w:p w:rsidR="009A4A3C" w:rsidRPr="00AE1131" w:rsidRDefault="009A4A3C" w:rsidP="00E31798">
            <w:pPr>
              <w:rPr>
                <w:bCs/>
                <w:szCs w:val="26"/>
              </w:rPr>
            </w:pPr>
            <w:r>
              <w:rPr>
                <w:b/>
                <w:bCs/>
              </w:rPr>
              <w:t>Pretendenta (-u), kuram (-iem) piešķirtas līguma (vai inovācijas partnerības līguma) slēgšanas tiesības, izvēles pamatojums un līgumcena:</w:t>
            </w:r>
            <w:r>
              <w:rPr>
                <w:lang w:eastAsia="lv-LV"/>
              </w:rPr>
              <w:t xml:space="preserve"> </w:t>
            </w:r>
          </w:p>
        </w:tc>
      </w:tr>
      <w:tr w:rsidR="009A4A3C" w:rsidTr="00E31798">
        <w:tc>
          <w:tcPr>
            <w:tcW w:w="5000" w:type="pct"/>
            <w:tcBorders>
              <w:top w:val="nil"/>
              <w:bottom w:val="single" w:sz="4" w:space="0" w:color="A6A6A6" w:themeColor="background1" w:themeShade="A6"/>
            </w:tcBorders>
          </w:tcPr>
          <w:p w:rsidR="009A4A3C" w:rsidRDefault="009A4A3C" w:rsidP="00E31798">
            <w:pPr>
              <w:jc w:val="both"/>
              <w:rPr>
                <w:bCs/>
                <w:szCs w:val="26"/>
              </w:rPr>
            </w:pPr>
          </w:p>
          <w:p w:rsidR="009A4A3C" w:rsidRDefault="009A4A3C" w:rsidP="009A4A3C">
            <w:pPr>
              <w:rPr>
                <w:b/>
                <w:bCs/>
                <w:szCs w:val="26"/>
              </w:rPr>
            </w:pPr>
            <w:r w:rsidRPr="000334B9">
              <w:rPr>
                <w:b/>
                <w:bCs/>
                <w:szCs w:val="26"/>
              </w:rPr>
              <w:t>1. daļa “"Intensīvās terapijas gultas ar svaru sistēmu un pacienta skapīša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719"/>
              <w:gridCol w:w="3119"/>
              <w:gridCol w:w="2577"/>
            </w:tblGrid>
            <w:tr w:rsidR="009A4A3C" w:rsidTr="009A4A3C">
              <w:tc>
                <w:tcPr>
                  <w:tcW w:w="3719" w:type="dxa"/>
                </w:tcPr>
                <w:p w:rsidR="009A4A3C" w:rsidRPr="009A4A3C" w:rsidRDefault="009A4A3C" w:rsidP="009A4A3C">
                  <w:pPr>
                    <w:jc w:val="center"/>
                    <w:rPr>
                      <w:b/>
                      <w:szCs w:val="26"/>
                    </w:rPr>
                  </w:pPr>
                  <w:r>
                    <w:rPr>
                      <w:b/>
                      <w:szCs w:val="26"/>
                    </w:rPr>
                    <w:t>Pretendenta nosaukums</w:t>
                  </w:r>
                </w:p>
              </w:tc>
              <w:tc>
                <w:tcPr>
                  <w:tcW w:w="3119" w:type="dxa"/>
                </w:tcPr>
                <w:p w:rsidR="009A4A3C" w:rsidRPr="009A4A3C" w:rsidRDefault="009A4A3C" w:rsidP="009A4A3C">
                  <w:pPr>
                    <w:jc w:val="center"/>
                    <w:rPr>
                      <w:b/>
                      <w:szCs w:val="26"/>
                    </w:rPr>
                  </w:pPr>
                  <w:r>
                    <w:rPr>
                      <w:b/>
                      <w:szCs w:val="26"/>
                    </w:rPr>
                    <w:t>Izvēles pamatojums</w:t>
                  </w:r>
                </w:p>
              </w:tc>
              <w:tc>
                <w:tcPr>
                  <w:tcW w:w="2577" w:type="dxa"/>
                </w:tcPr>
                <w:p w:rsidR="009A4A3C" w:rsidRPr="009A4A3C" w:rsidRDefault="009A4A3C" w:rsidP="009A4A3C">
                  <w:pPr>
                    <w:jc w:val="center"/>
                    <w:rPr>
                      <w:b/>
                      <w:szCs w:val="26"/>
                    </w:rPr>
                  </w:pPr>
                  <w:r>
                    <w:rPr>
                      <w:b/>
                      <w:szCs w:val="26"/>
                    </w:rPr>
                    <w:t>Līgumcena</w:t>
                  </w:r>
                </w:p>
              </w:tc>
            </w:tr>
            <w:tr w:rsidR="009A4A3C" w:rsidTr="009A4A3C">
              <w:tc>
                <w:tcPr>
                  <w:tcW w:w="3719" w:type="dxa"/>
                </w:tcPr>
                <w:p w:rsidR="009A4A3C" w:rsidRDefault="009A4A3C" w:rsidP="00E31798">
                  <w:pPr>
                    <w:jc w:val="both"/>
                    <w:rPr>
                      <w:bCs/>
                      <w:szCs w:val="26"/>
                    </w:rPr>
                  </w:pPr>
                  <w:r w:rsidRPr="009B762B">
                    <w:rPr>
                      <w:bCs/>
                      <w:szCs w:val="26"/>
                    </w:rPr>
                    <w:t>"Arbor Medical Korporācija" SIA</w:t>
                  </w:r>
                </w:p>
              </w:tc>
              <w:tc>
                <w:tcPr>
                  <w:tcW w:w="3119" w:type="dxa"/>
                </w:tcPr>
                <w:p w:rsidR="009A4A3C" w:rsidRDefault="009A4A3C" w:rsidP="00E31798">
                  <w:pPr>
                    <w:jc w:val="both"/>
                    <w:rPr>
                      <w:bCs/>
                      <w:szCs w:val="26"/>
                    </w:rPr>
                  </w:pPr>
                  <w:r>
                    <w:rPr>
                      <w:bCs/>
                      <w:szCs w:val="26"/>
                    </w:rPr>
                    <w:t>Zemākā cena</w:t>
                  </w:r>
                </w:p>
              </w:tc>
              <w:tc>
                <w:tcPr>
                  <w:tcW w:w="2577" w:type="dxa"/>
                </w:tcPr>
                <w:p w:rsidR="009A4A3C" w:rsidRDefault="009A4A3C" w:rsidP="00E31798">
                  <w:pPr>
                    <w:jc w:val="both"/>
                    <w:rPr>
                      <w:bCs/>
                      <w:szCs w:val="26"/>
                    </w:rPr>
                  </w:pPr>
                  <w:r w:rsidRPr="00284A9F">
                    <w:rPr>
                      <w:bCs/>
                      <w:szCs w:val="26"/>
                    </w:rPr>
                    <w:t>EIRO 5659</w:t>
                  </w:r>
                </w:p>
              </w:tc>
            </w:tr>
          </w:tbl>
          <w:p w:rsidR="009A4A3C" w:rsidRDefault="009A4A3C" w:rsidP="009A4A3C">
            <w:pPr>
              <w:rPr>
                <w:b/>
                <w:bCs/>
                <w:szCs w:val="26"/>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"Reanimācijas nodaļas gultu un pacienta skapīša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719"/>
              <w:gridCol w:w="3119"/>
              <w:gridCol w:w="2577"/>
            </w:tblGrid>
            <w:tr w:rsidR="009A4A3C" w:rsidTr="00E31798">
              <w:tc>
                <w:tcPr>
                  <w:tcW w:w="3719" w:type="dxa"/>
                </w:tcPr>
                <w:p w:rsidR="009A4A3C" w:rsidRPr="009A4A3C" w:rsidRDefault="009A4A3C" w:rsidP="009A4A3C">
                  <w:pPr>
                    <w:jc w:val="center"/>
                    <w:rPr>
                      <w:b/>
                      <w:szCs w:val="26"/>
                    </w:rPr>
                  </w:pPr>
                  <w:r>
                    <w:rPr>
                      <w:b/>
                      <w:szCs w:val="26"/>
                    </w:rPr>
                    <w:t>Pretendenta nosaukums</w:t>
                  </w:r>
                </w:p>
              </w:tc>
              <w:tc>
                <w:tcPr>
                  <w:tcW w:w="3119" w:type="dxa"/>
                </w:tcPr>
                <w:p w:rsidR="009A4A3C" w:rsidRPr="009A4A3C" w:rsidRDefault="009A4A3C" w:rsidP="009A4A3C">
                  <w:pPr>
                    <w:jc w:val="center"/>
                    <w:rPr>
                      <w:b/>
                      <w:szCs w:val="26"/>
                    </w:rPr>
                  </w:pPr>
                  <w:r>
                    <w:rPr>
                      <w:b/>
                      <w:szCs w:val="26"/>
                    </w:rPr>
                    <w:t>Izvēles pamatojums</w:t>
                  </w:r>
                </w:p>
              </w:tc>
              <w:tc>
                <w:tcPr>
                  <w:tcW w:w="2577" w:type="dxa"/>
                </w:tcPr>
                <w:p w:rsidR="009A4A3C" w:rsidRPr="009A4A3C" w:rsidRDefault="009A4A3C" w:rsidP="009A4A3C">
                  <w:pPr>
                    <w:jc w:val="center"/>
                    <w:rPr>
                      <w:b/>
                      <w:szCs w:val="26"/>
                    </w:rPr>
                  </w:pPr>
                  <w:r>
                    <w:rPr>
                      <w:b/>
                      <w:szCs w:val="26"/>
                    </w:rPr>
                    <w:t>Līgumcena</w:t>
                  </w:r>
                </w:p>
              </w:tc>
            </w:tr>
            <w:tr w:rsidR="009A4A3C" w:rsidTr="00E31798">
              <w:tc>
                <w:tcPr>
                  <w:tcW w:w="3719" w:type="dxa"/>
                </w:tcPr>
                <w:p w:rsidR="009A4A3C" w:rsidRDefault="009A4A3C" w:rsidP="009A4A3C">
                  <w:pPr>
                    <w:jc w:val="both"/>
                    <w:rPr>
                      <w:bCs/>
                      <w:szCs w:val="26"/>
                    </w:rPr>
                  </w:pPr>
                  <w:r w:rsidRPr="009B762B">
                    <w:rPr>
                      <w:bCs/>
                      <w:szCs w:val="26"/>
                    </w:rPr>
                    <w:t>"Arbor Medical Korporācija" SIA</w:t>
                  </w:r>
                </w:p>
              </w:tc>
              <w:tc>
                <w:tcPr>
                  <w:tcW w:w="3119" w:type="dxa"/>
                </w:tcPr>
                <w:p w:rsidR="009A4A3C" w:rsidRDefault="009A4A3C" w:rsidP="009A4A3C">
                  <w:pPr>
                    <w:jc w:val="both"/>
                    <w:rPr>
                      <w:bCs/>
                      <w:szCs w:val="26"/>
                    </w:rPr>
                  </w:pPr>
                  <w:r>
                    <w:rPr>
                      <w:bCs/>
                      <w:szCs w:val="26"/>
                    </w:rPr>
                    <w:t>Zemākā cena</w:t>
                  </w:r>
                </w:p>
              </w:tc>
              <w:tc>
                <w:tcPr>
                  <w:tcW w:w="2577" w:type="dxa"/>
                </w:tcPr>
                <w:p w:rsidR="009A4A3C" w:rsidRDefault="009A4A3C" w:rsidP="009A4A3C">
                  <w:pPr>
                    <w:jc w:val="both"/>
                    <w:rPr>
                      <w:bCs/>
                      <w:szCs w:val="26"/>
                    </w:rPr>
                  </w:pPr>
                  <w:r w:rsidRPr="00284A9F">
                    <w:rPr>
                      <w:bCs/>
                      <w:szCs w:val="26"/>
                    </w:rPr>
                    <w:t>EIRO 10314</w:t>
                  </w:r>
                </w:p>
              </w:tc>
            </w:tr>
          </w:tbl>
          <w:p w:rsidR="009A4A3C" w:rsidRDefault="009A4A3C" w:rsidP="009A4A3C">
            <w:pPr>
              <w:rPr>
                <w:b/>
                <w:bCs/>
                <w:szCs w:val="26"/>
              </w:rPr>
            </w:pPr>
            <w:r w:rsidRPr="00633E14">
              <w:rPr>
                <w:b/>
                <w:bCs/>
                <w:szCs w:val="26"/>
              </w:rPr>
              <w:t>3</w:t>
            </w:r>
            <w:r w:rsidRPr="00633E14">
              <w:rPr>
                <w:b/>
                <w:lang w:eastAsia="lv-LV"/>
              </w:rPr>
              <w:t>. daļa</w:t>
            </w:r>
            <w:r>
              <w:rPr>
                <w:b/>
                <w:lang w:eastAsia="lv-LV"/>
              </w:rPr>
              <w:t xml:space="preserve"> </w:t>
            </w:r>
            <w:r w:rsidRPr="00633E14">
              <w:rPr>
                <w:b/>
                <w:lang w:eastAsia="lv-LV"/>
              </w:rPr>
              <w:t>“</w:t>
            </w:r>
            <w:r w:rsidRPr="00633E14">
              <w:rPr>
                <w:b/>
                <w:bCs/>
                <w:szCs w:val="26"/>
              </w:rPr>
              <w:t>"Terapijas, Ķirurģijas un Traumatoloģijas nodaļas gultu un pacienta skapīšu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719"/>
              <w:gridCol w:w="3119"/>
              <w:gridCol w:w="2577"/>
            </w:tblGrid>
            <w:tr w:rsidR="009A4A3C" w:rsidTr="00E31798">
              <w:tc>
                <w:tcPr>
                  <w:tcW w:w="3719" w:type="dxa"/>
                </w:tcPr>
                <w:p w:rsidR="009A4A3C" w:rsidRPr="009A4A3C" w:rsidRDefault="009A4A3C" w:rsidP="009A4A3C">
                  <w:pPr>
                    <w:jc w:val="center"/>
                    <w:rPr>
                      <w:b/>
                      <w:szCs w:val="26"/>
                    </w:rPr>
                  </w:pPr>
                  <w:r>
                    <w:rPr>
                      <w:b/>
                      <w:szCs w:val="26"/>
                    </w:rPr>
                    <w:t>Pretendenta nosaukums</w:t>
                  </w:r>
                </w:p>
              </w:tc>
              <w:tc>
                <w:tcPr>
                  <w:tcW w:w="3119" w:type="dxa"/>
                </w:tcPr>
                <w:p w:rsidR="009A4A3C" w:rsidRPr="009A4A3C" w:rsidRDefault="009A4A3C" w:rsidP="009A4A3C">
                  <w:pPr>
                    <w:jc w:val="center"/>
                    <w:rPr>
                      <w:b/>
                      <w:szCs w:val="26"/>
                    </w:rPr>
                  </w:pPr>
                  <w:r>
                    <w:rPr>
                      <w:b/>
                      <w:szCs w:val="26"/>
                    </w:rPr>
                    <w:t>Izvēles pamatojums</w:t>
                  </w:r>
                </w:p>
              </w:tc>
              <w:tc>
                <w:tcPr>
                  <w:tcW w:w="2577" w:type="dxa"/>
                </w:tcPr>
                <w:p w:rsidR="009A4A3C" w:rsidRPr="009A4A3C" w:rsidRDefault="009A4A3C" w:rsidP="009A4A3C">
                  <w:pPr>
                    <w:jc w:val="center"/>
                    <w:rPr>
                      <w:b/>
                      <w:szCs w:val="26"/>
                    </w:rPr>
                  </w:pPr>
                  <w:r>
                    <w:rPr>
                      <w:b/>
                      <w:szCs w:val="26"/>
                    </w:rPr>
                    <w:t>Līgumcena</w:t>
                  </w:r>
                </w:p>
              </w:tc>
            </w:tr>
            <w:tr w:rsidR="009A4A3C" w:rsidTr="00E31798">
              <w:tc>
                <w:tcPr>
                  <w:tcW w:w="3719" w:type="dxa"/>
                </w:tcPr>
                <w:p w:rsidR="009A4A3C" w:rsidRDefault="009A4A3C" w:rsidP="009A4A3C">
                  <w:pPr>
                    <w:jc w:val="both"/>
                    <w:rPr>
                      <w:bCs/>
                      <w:szCs w:val="26"/>
                    </w:rPr>
                  </w:pPr>
                  <w:r w:rsidRPr="009B762B">
                    <w:rPr>
                      <w:bCs/>
                      <w:szCs w:val="26"/>
                    </w:rPr>
                    <w:t>"Arbor Medical Korporācija" SIA</w:t>
                  </w:r>
                </w:p>
              </w:tc>
              <w:tc>
                <w:tcPr>
                  <w:tcW w:w="3119" w:type="dxa"/>
                </w:tcPr>
                <w:p w:rsidR="009A4A3C" w:rsidRDefault="009A4A3C" w:rsidP="009A4A3C">
                  <w:pPr>
                    <w:jc w:val="both"/>
                    <w:rPr>
                      <w:bCs/>
                      <w:szCs w:val="26"/>
                    </w:rPr>
                  </w:pPr>
                  <w:r>
                    <w:rPr>
                      <w:bCs/>
                      <w:szCs w:val="26"/>
                    </w:rPr>
                    <w:t>Zemākā cena</w:t>
                  </w:r>
                </w:p>
              </w:tc>
              <w:tc>
                <w:tcPr>
                  <w:tcW w:w="2577" w:type="dxa"/>
                </w:tcPr>
                <w:p w:rsidR="009A4A3C" w:rsidRDefault="009A4A3C" w:rsidP="009A4A3C">
                  <w:pPr>
                    <w:jc w:val="both"/>
                    <w:rPr>
                      <w:bCs/>
                      <w:szCs w:val="26"/>
                    </w:rPr>
                  </w:pPr>
                  <w:r w:rsidRPr="00284A9F">
                    <w:rPr>
                      <w:bCs/>
                      <w:szCs w:val="26"/>
                    </w:rPr>
                    <w:t>EIRO 48900</w:t>
                  </w:r>
                </w:p>
              </w:tc>
            </w:tr>
          </w:tbl>
          <w:p w:rsidR="009A4A3C" w:rsidRDefault="009A4A3C" w:rsidP="009A4A3C">
            <w:pPr>
              <w:rPr>
                <w:b/>
                <w:bCs/>
                <w:szCs w:val="26"/>
              </w:rPr>
            </w:pPr>
            <w:r w:rsidRPr="000334B9">
              <w:rPr>
                <w:b/>
                <w:bCs/>
                <w:szCs w:val="26"/>
              </w:rPr>
              <w:t>4. daļa “"Procedūru galda (kušetes)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719"/>
              <w:gridCol w:w="3119"/>
              <w:gridCol w:w="2577"/>
            </w:tblGrid>
            <w:tr w:rsidR="009A4A3C" w:rsidTr="00E31798">
              <w:tc>
                <w:tcPr>
                  <w:tcW w:w="3719" w:type="dxa"/>
                </w:tcPr>
                <w:p w:rsidR="009A4A3C" w:rsidRPr="009A4A3C" w:rsidRDefault="009A4A3C" w:rsidP="009A4A3C">
                  <w:pPr>
                    <w:jc w:val="center"/>
                    <w:rPr>
                      <w:b/>
                      <w:szCs w:val="26"/>
                    </w:rPr>
                  </w:pPr>
                  <w:r>
                    <w:rPr>
                      <w:b/>
                      <w:szCs w:val="26"/>
                    </w:rPr>
                    <w:t>Pretendenta nosaukums</w:t>
                  </w:r>
                </w:p>
              </w:tc>
              <w:tc>
                <w:tcPr>
                  <w:tcW w:w="3119" w:type="dxa"/>
                </w:tcPr>
                <w:p w:rsidR="009A4A3C" w:rsidRPr="009A4A3C" w:rsidRDefault="009A4A3C" w:rsidP="009A4A3C">
                  <w:pPr>
                    <w:jc w:val="center"/>
                    <w:rPr>
                      <w:b/>
                      <w:szCs w:val="26"/>
                    </w:rPr>
                  </w:pPr>
                  <w:r>
                    <w:rPr>
                      <w:b/>
                      <w:szCs w:val="26"/>
                    </w:rPr>
                    <w:t>Izvēles pamatojums</w:t>
                  </w:r>
                </w:p>
              </w:tc>
              <w:tc>
                <w:tcPr>
                  <w:tcW w:w="2577" w:type="dxa"/>
                </w:tcPr>
                <w:p w:rsidR="009A4A3C" w:rsidRPr="009A4A3C" w:rsidRDefault="009A4A3C" w:rsidP="009A4A3C">
                  <w:pPr>
                    <w:jc w:val="center"/>
                    <w:rPr>
                      <w:b/>
                      <w:szCs w:val="26"/>
                    </w:rPr>
                  </w:pPr>
                  <w:r>
                    <w:rPr>
                      <w:b/>
                      <w:szCs w:val="26"/>
                    </w:rPr>
                    <w:t>Līgumcena</w:t>
                  </w:r>
                </w:p>
              </w:tc>
            </w:tr>
            <w:tr w:rsidR="009A4A3C" w:rsidTr="00E31798">
              <w:tc>
                <w:tcPr>
                  <w:tcW w:w="3719" w:type="dxa"/>
                </w:tcPr>
                <w:p w:rsidR="009A4A3C" w:rsidRDefault="009A4A3C" w:rsidP="009A4A3C">
                  <w:pPr>
                    <w:jc w:val="both"/>
                    <w:rPr>
                      <w:bCs/>
                      <w:szCs w:val="26"/>
                    </w:rPr>
                  </w:pPr>
                  <w:r w:rsidRPr="009B762B">
                    <w:rPr>
                      <w:bCs/>
                      <w:szCs w:val="26"/>
                    </w:rPr>
                    <w:t>"Arbor Medical Korporācija" SIA</w:t>
                  </w:r>
                </w:p>
              </w:tc>
              <w:tc>
                <w:tcPr>
                  <w:tcW w:w="3119" w:type="dxa"/>
                </w:tcPr>
                <w:p w:rsidR="009A4A3C" w:rsidRDefault="009A4A3C" w:rsidP="009A4A3C">
                  <w:pPr>
                    <w:jc w:val="both"/>
                    <w:rPr>
                      <w:bCs/>
                      <w:szCs w:val="26"/>
                    </w:rPr>
                  </w:pPr>
                  <w:r>
                    <w:rPr>
                      <w:bCs/>
                      <w:szCs w:val="26"/>
                    </w:rPr>
                    <w:t>Zemākā cena</w:t>
                  </w:r>
                </w:p>
              </w:tc>
              <w:tc>
                <w:tcPr>
                  <w:tcW w:w="2577" w:type="dxa"/>
                </w:tcPr>
                <w:p w:rsidR="009A4A3C" w:rsidRDefault="009A4A3C" w:rsidP="009A4A3C">
                  <w:pPr>
                    <w:jc w:val="both"/>
                    <w:rPr>
                      <w:bCs/>
                      <w:szCs w:val="26"/>
                    </w:rPr>
                  </w:pPr>
                  <w:r w:rsidRPr="00284A9F">
                    <w:rPr>
                      <w:bCs/>
                      <w:szCs w:val="26"/>
                    </w:rPr>
                    <w:t>EIRO 2600</w:t>
                  </w:r>
                </w:p>
              </w:tc>
            </w:tr>
          </w:tbl>
          <w:p w:rsidR="009A4A3C" w:rsidRDefault="009A4A3C" w:rsidP="009A4A3C">
            <w:pPr>
              <w:rPr>
                <w:b/>
                <w:bCs/>
                <w:szCs w:val="26"/>
              </w:rPr>
            </w:pPr>
            <w:r w:rsidRPr="000334B9">
              <w:rPr>
                <w:b/>
                <w:bCs/>
                <w:szCs w:val="26"/>
              </w:rPr>
              <w:t>5. daļa “Kušetes iegāde un piegāde”</w:t>
            </w:r>
          </w:p>
          <w:tbl>
            <w:tblPr>
              <w:tblStyle w:val="Reatabula"/>
              <w:tblW w:w="0" w:type="auto"/>
              <w:tblLayout w:type="fixed"/>
              <w:tblLook w:val="04A0" w:firstRow="1" w:lastRow="0" w:firstColumn="1" w:lastColumn="0" w:noHBand="0" w:noVBand="1"/>
            </w:tblPr>
            <w:tblGrid>
              <w:gridCol w:w="3719"/>
              <w:gridCol w:w="3119"/>
              <w:gridCol w:w="2577"/>
            </w:tblGrid>
            <w:tr w:rsidR="009A4A3C" w:rsidTr="00E31798">
              <w:tc>
                <w:tcPr>
                  <w:tcW w:w="3719" w:type="dxa"/>
                </w:tcPr>
                <w:p w:rsidR="009A4A3C" w:rsidRPr="009A4A3C" w:rsidRDefault="009A4A3C" w:rsidP="009A4A3C">
                  <w:pPr>
                    <w:jc w:val="center"/>
                    <w:rPr>
                      <w:b/>
                      <w:szCs w:val="26"/>
                    </w:rPr>
                  </w:pPr>
                  <w:r>
                    <w:rPr>
                      <w:b/>
                      <w:szCs w:val="26"/>
                    </w:rPr>
                    <w:t>Pretendenta nosaukums</w:t>
                  </w:r>
                </w:p>
              </w:tc>
              <w:tc>
                <w:tcPr>
                  <w:tcW w:w="3119" w:type="dxa"/>
                </w:tcPr>
                <w:p w:rsidR="009A4A3C" w:rsidRPr="009A4A3C" w:rsidRDefault="009A4A3C" w:rsidP="009A4A3C">
                  <w:pPr>
                    <w:jc w:val="center"/>
                    <w:rPr>
                      <w:b/>
                      <w:szCs w:val="26"/>
                    </w:rPr>
                  </w:pPr>
                  <w:r>
                    <w:rPr>
                      <w:b/>
                      <w:szCs w:val="26"/>
                    </w:rPr>
                    <w:t>Izvēles pamatojums</w:t>
                  </w:r>
                </w:p>
              </w:tc>
              <w:tc>
                <w:tcPr>
                  <w:tcW w:w="2577" w:type="dxa"/>
                </w:tcPr>
                <w:p w:rsidR="009A4A3C" w:rsidRPr="009A4A3C" w:rsidRDefault="009A4A3C" w:rsidP="009A4A3C">
                  <w:pPr>
                    <w:jc w:val="center"/>
                    <w:rPr>
                      <w:b/>
                      <w:szCs w:val="26"/>
                    </w:rPr>
                  </w:pPr>
                  <w:r>
                    <w:rPr>
                      <w:b/>
                      <w:szCs w:val="26"/>
                    </w:rPr>
                    <w:t>Līgumcena</w:t>
                  </w:r>
                </w:p>
              </w:tc>
            </w:tr>
            <w:tr w:rsidR="009A4A3C" w:rsidTr="00E31798">
              <w:tc>
                <w:tcPr>
                  <w:tcW w:w="3719" w:type="dxa"/>
                </w:tcPr>
                <w:p w:rsidR="009A4A3C" w:rsidRDefault="009A4A3C" w:rsidP="009A4A3C">
                  <w:pPr>
                    <w:rPr>
                      <w:bCs/>
                      <w:szCs w:val="26"/>
                    </w:rPr>
                  </w:pPr>
                  <w:r w:rsidRPr="009B762B">
                    <w:rPr>
                      <w:bCs/>
                      <w:szCs w:val="26"/>
                    </w:rPr>
                    <w:t xml:space="preserve">"KJ SERVISS" SIA </w:t>
                  </w:r>
                </w:p>
              </w:tc>
              <w:tc>
                <w:tcPr>
                  <w:tcW w:w="3119" w:type="dxa"/>
                </w:tcPr>
                <w:p w:rsidR="009A4A3C" w:rsidRDefault="009A4A3C" w:rsidP="009A4A3C">
                  <w:pPr>
                    <w:rPr>
                      <w:bCs/>
                      <w:szCs w:val="26"/>
                    </w:rPr>
                  </w:pPr>
                  <w:r>
                    <w:rPr>
                      <w:bCs/>
                      <w:szCs w:val="26"/>
                    </w:rPr>
                    <w:t>Zemākā cena</w:t>
                  </w:r>
                </w:p>
              </w:tc>
              <w:tc>
                <w:tcPr>
                  <w:tcW w:w="2577" w:type="dxa"/>
                </w:tcPr>
                <w:p w:rsidR="009A4A3C" w:rsidRDefault="009A4A3C" w:rsidP="009A4A3C">
                  <w:pPr>
                    <w:jc w:val="both"/>
                    <w:rPr>
                      <w:bCs/>
                      <w:szCs w:val="26"/>
                    </w:rPr>
                  </w:pPr>
                  <w:r w:rsidRPr="00284A9F">
                    <w:rPr>
                      <w:bCs/>
                      <w:szCs w:val="26"/>
                    </w:rPr>
                    <w:t>EIRO 857</w:t>
                  </w:r>
                </w:p>
              </w:tc>
            </w:tr>
          </w:tbl>
          <w:p w:rsidR="009A4A3C" w:rsidRDefault="009A4A3C" w:rsidP="009A4A3C">
            <w:pPr>
              <w:rPr>
                <w:b/>
                <w:bCs/>
                <w:szCs w:val="26"/>
              </w:rPr>
            </w:pPr>
            <w:r w:rsidRPr="000334B9">
              <w:rPr>
                <w:b/>
                <w:bCs/>
                <w:szCs w:val="26"/>
              </w:rPr>
              <w:t>6. daļa “Pacientu transportēšanas krēslu iegāde un piegāde”</w:t>
            </w:r>
          </w:p>
          <w:tbl>
            <w:tblPr>
              <w:tblStyle w:val="Reatabula"/>
              <w:tblW w:w="0" w:type="auto"/>
              <w:tblLayout w:type="fixed"/>
              <w:tblLook w:val="04A0" w:firstRow="1" w:lastRow="0" w:firstColumn="1" w:lastColumn="0" w:noHBand="0" w:noVBand="1"/>
            </w:tblPr>
            <w:tblGrid>
              <w:gridCol w:w="3719"/>
              <w:gridCol w:w="3119"/>
              <w:gridCol w:w="2577"/>
            </w:tblGrid>
            <w:tr w:rsidR="009A4A3C" w:rsidTr="00E31798">
              <w:tc>
                <w:tcPr>
                  <w:tcW w:w="3719" w:type="dxa"/>
                </w:tcPr>
                <w:p w:rsidR="009A4A3C" w:rsidRPr="009A4A3C" w:rsidRDefault="009A4A3C" w:rsidP="009A4A3C">
                  <w:pPr>
                    <w:jc w:val="center"/>
                    <w:rPr>
                      <w:b/>
                      <w:szCs w:val="26"/>
                    </w:rPr>
                  </w:pPr>
                  <w:r>
                    <w:rPr>
                      <w:b/>
                      <w:szCs w:val="26"/>
                    </w:rPr>
                    <w:t>Pretendenta nosaukums</w:t>
                  </w:r>
                </w:p>
              </w:tc>
              <w:tc>
                <w:tcPr>
                  <w:tcW w:w="3119" w:type="dxa"/>
                </w:tcPr>
                <w:p w:rsidR="009A4A3C" w:rsidRPr="009A4A3C" w:rsidRDefault="009A4A3C" w:rsidP="009A4A3C">
                  <w:pPr>
                    <w:jc w:val="center"/>
                    <w:rPr>
                      <w:b/>
                      <w:szCs w:val="26"/>
                    </w:rPr>
                  </w:pPr>
                  <w:r>
                    <w:rPr>
                      <w:b/>
                      <w:szCs w:val="26"/>
                    </w:rPr>
                    <w:t>Izvēles pamatojums</w:t>
                  </w:r>
                </w:p>
              </w:tc>
              <w:tc>
                <w:tcPr>
                  <w:tcW w:w="2577" w:type="dxa"/>
                </w:tcPr>
                <w:p w:rsidR="009A4A3C" w:rsidRPr="009A4A3C" w:rsidRDefault="009A4A3C" w:rsidP="009A4A3C">
                  <w:pPr>
                    <w:jc w:val="center"/>
                    <w:rPr>
                      <w:b/>
                      <w:szCs w:val="26"/>
                    </w:rPr>
                  </w:pPr>
                  <w:r>
                    <w:rPr>
                      <w:b/>
                      <w:szCs w:val="26"/>
                    </w:rPr>
                    <w:t>Līgumcena</w:t>
                  </w:r>
                </w:p>
              </w:tc>
            </w:tr>
            <w:tr w:rsidR="00FE18AA" w:rsidTr="00E31798">
              <w:tc>
                <w:tcPr>
                  <w:tcW w:w="3719" w:type="dxa"/>
                </w:tcPr>
                <w:p w:rsidR="00FE18AA" w:rsidRDefault="00FE18AA" w:rsidP="00FE18AA">
                  <w:pPr>
                    <w:rPr>
                      <w:bCs/>
                      <w:szCs w:val="26"/>
                    </w:rPr>
                  </w:pPr>
                  <w:r w:rsidRPr="009B762B">
                    <w:rPr>
                      <w:bCs/>
                      <w:szCs w:val="26"/>
                    </w:rPr>
                    <w:t>"NMS ELPA" SIA</w:t>
                  </w:r>
                </w:p>
              </w:tc>
              <w:tc>
                <w:tcPr>
                  <w:tcW w:w="3119" w:type="dxa"/>
                </w:tcPr>
                <w:p w:rsidR="00FE18AA" w:rsidRDefault="00FE18AA" w:rsidP="00FE18AA">
                  <w:pPr>
                    <w:rPr>
                      <w:bCs/>
                      <w:szCs w:val="26"/>
                    </w:rPr>
                  </w:pPr>
                  <w:r>
                    <w:rPr>
                      <w:bCs/>
                      <w:szCs w:val="26"/>
                    </w:rPr>
                    <w:t>Zemākā cena</w:t>
                  </w:r>
                </w:p>
              </w:tc>
              <w:tc>
                <w:tcPr>
                  <w:tcW w:w="2577" w:type="dxa"/>
                </w:tcPr>
                <w:p w:rsidR="00FE18AA" w:rsidRDefault="00FE18AA" w:rsidP="00FE18AA">
                  <w:pPr>
                    <w:jc w:val="both"/>
                    <w:rPr>
                      <w:bCs/>
                      <w:szCs w:val="26"/>
                    </w:rPr>
                  </w:pPr>
                  <w:r w:rsidRPr="00284A9F">
                    <w:rPr>
                      <w:bCs/>
                      <w:szCs w:val="26"/>
                    </w:rPr>
                    <w:t>EIRO 1028</w:t>
                  </w:r>
                </w:p>
              </w:tc>
            </w:tr>
          </w:tbl>
          <w:p w:rsidR="00FE18AA" w:rsidRDefault="00FE18AA" w:rsidP="00FE18AA">
            <w:pPr>
              <w:rPr>
                <w:b/>
                <w:bCs/>
                <w:szCs w:val="26"/>
              </w:rPr>
            </w:pPr>
            <w:r w:rsidRPr="000334B9">
              <w:rPr>
                <w:b/>
                <w:bCs/>
                <w:szCs w:val="26"/>
              </w:rPr>
              <w:t>7. daļa “Pacientu transporta ratu iegāde un piegāde”</w:t>
            </w:r>
          </w:p>
          <w:tbl>
            <w:tblPr>
              <w:tblStyle w:val="Reatabula"/>
              <w:tblW w:w="0" w:type="auto"/>
              <w:tblLayout w:type="fixed"/>
              <w:tblLook w:val="04A0" w:firstRow="1" w:lastRow="0" w:firstColumn="1" w:lastColumn="0" w:noHBand="0" w:noVBand="1"/>
            </w:tblPr>
            <w:tblGrid>
              <w:gridCol w:w="3719"/>
              <w:gridCol w:w="3119"/>
              <w:gridCol w:w="2577"/>
            </w:tblGrid>
            <w:tr w:rsidR="00FE18AA" w:rsidTr="00E31798">
              <w:tc>
                <w:tcPr>
                  <w:tcW w:w="3719" w:type="dxa"/>
                </w:tcPr>
                <w:p w:rsidR="00FE18AA" w:rsidRPr="009A4A3C" w:rsidRDefault="00FE18AA" w:rsidP="00FE18AA">
                  <w:pPr>
                    <w:jc w:val="center"/>
                    <w:rPr>
                      <w:b/>
                      <w:szCs w:val="26"/>
                    </w:rPr>
                  </w:pPr>
                  <w:r>
                    <w:rPr>
                      <w:b/>
                      <w:szCs w:val="26"/>
                    </w:rPr>
                    <w:t>Pretendenta nosaukums</w:t>
                  </w:r>
                </w:p>
              </w:tc>
              <w:tc>
                <w:tcPr>
                  <w:tcW w:w="3119" w:type="dxa"/>
                </w:tcPr>
                <w:p w:rsidR="00FE18AA" w:rsidRPr="009A4A3C" w:rsidRDefault="00FE18AA" w:rsidP="00FE18AA">
                  <w:pPr>
                    <w:jc w:val="center"/>
                    <w:rPr>
                      <w:b/>
                      <w:szCs w:val="26"/>
                    </w:rPr>
                  </w:pPr>
                  <w:r>
                    <w:rPr>
                      <w:b/>
                      <w:szCs w:val="26"/>
                    </w:rPr>
                    <w:t>Izvēles pamatojums</w:t>
                  </w:r>
                </w:p>
              </w:tc>
              <w:tc>
                <w:tcPr>
                  <w:tcW w:w="2577" w:type="dxa"/>
                </w:tcPr>
                <w:p w:rsidR="00FE18AA" w:rsidRPr="009A4A3C" w:rsidRDefault="00FE18AA" w:rsidP="00FE18AA">
                  <w:pPr>
                    <w:jc w:val="center"/>
                    <w:rPr>
                      <w:b/>
                      <w:szCs w:val="26"/>
                    </w:rPr>
                  </w:pPr>
                  <w:r>
                    <w:rPr>
                      <w:b/>
                      <w:szCs w:val="26"/>
                    </w:rPr>
                    <w:t>Līgumcena</w:t>
                  </w:r>
                </w:p>
              </w:tc>
            </w:tr>
            <w:tr w:rsidR="00FE18AA" w:rsidTr="00E31798">
              <w:tc>
                <w:tcPr>
                  <w:tcW w:w="3719" w:type="dxa"/>
                </w:tcPr>
                <w:p w:rsidR="00FE18AA" w:rsidRDefault="00FE18AA" w:rsidP="00FE18AA">
                  <w:pPr>
                    <w:rPr>
                      <w:bCs/>
                      <w:szCs w:val="26"/>
                    </w:rPr>
                  </w:pPr>
                  <w:r w:rsidRPr="009B762B">
                    <w:rPr>
                      <w:bCs/>
                      <w:szCs w:val="26"/>
                    </w:rPr>
                    <w:t>"NMS ELPA" SIA</w:t>
                  </w:r>
                </w:p>
              </w:tc>
              <w:tc>
                <w:tcPr>
                  <w:tcW w:w="3119" w:type="dxa"/>
                </w:tcPr>
                <w:p w:rsidR="00FE18AA" w:rsidRDefault="00FE18AA" w:rsidP="00FE18AA">
                  <w:pPr>
                    <w:rPr>
                      <w:bCs/>
                      <w:szCs w:val="26"/>
                    </w:rPr>
                  </w:pPr>
                  <w:r>
                    <w:rPr>
                      <w:bCs/>
                      <w:szCs w:val="26"/>
                    </w:rPr>
                    <w:t>Zemākā cena</w:t>
                  </w:r>
                </w:p>
              </w:tc>
              <w:tc>
                <w:tcPr>
                  <w:tcW w:w="2577" w:type="dxa"/>
                </w:tcPr>
                <w:p w:rsidR="00FE18AA" w:rsidRDefault="00FE18AA" w:rsidP="00FE18AA">
                  <w:pPr>
                    <w:jc w:val="both"/>
                    <w:rPr>
                      <w:bCs/>
                      <w:szCs w:val="26"/>
                    </w:rPr>
                  </w:pPr>
                  <w:r w:rsidRPr="00284A9F">
                    <w:rPr>
                      <w:bCs/>
                      <w:szCs w:val="26"/>
                    </w:rPr>
                    <w:t>EIRO 10020</w:t>
                  </w:r>
                </w:p>
              </w:tc>
            </w:tr>
          </w:tbl>
          <w:p w:rsidR="009A4A3C" w:rsidRPr="00AE1131" w:rsidRDefault="009A4A3C" w:rsidP="00E31798">
            <w:pPr>
              <w:jc w:val="both"/>
              <w:rPr>
                <w:bCs/>
                <w:szCs w:val="26"/>
              </w:rPr>
            </w:pPr>
          </w:p>
        </w:tc>
      </w:tr>
    </w:tbl>
    <w:p w:rsidR="009A4A3C" w:rsidRDefault="009A4A3C" w:rsidP="00142B1A">
      <w:pPr>
        <w:rPr>
          <w:b/>
          <w:bCs/>
          <w:szCs w:val="26"/>
        </w:rPr>
      </w:pPr>
    </w:p>
    <w:p w:rsidR="009A4A3C" w:rsidRDefault="009A4A3C" w:rsidP="00142B1A">
      <w:pPr>
        <w:rPr>
          <w:b/>
          <w:bCs/>
          <w:szCs w:val="26"/>
        </w:rPr>
      </w:pPr>
    </w:p>
    <w:p w:rsidR="009A4A3C" w:rsidRDefault="009A4A3C" w:rsidP="00142B1A">
      <w:pPr>
        <w:rPr>
          <w:b/>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5A1194" w:rsidTr="005A4458">
        <w:tc>
          <w:tcPr>
            <w:tcW w:w="9640" w:type="dxa"/>
            <w:gridSpan w:val="3"/>
            <w:tcBorders>
              <w:top w:val="single" w:sz="4" w:space="0" w:color="A6A6A6" w:themeColor="background1" w:themeShade="A6"/>
              <w:bottom w:val="nil"/>
            </w:tcBorders>
            <w:shd w:val="clear" w:color="auto" w:fill="D9D9D9" w:themeFill="background1" w:themeFillShade="D9"/>
          </w:tcPr>
          <w:p w:rsidR="007D3BD6" w:rsidRDefault="005A4458"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5A1194" w:rsidTr="005A4458">
        <w:tc>
          <w:tcPr>
            <w:tcW w:w="284" w:type="dxa"/>
            <w:tcBorders>
              <w:top w:val="nil"/>
            </w:tcBorders>
          </w:tcPr>
          <w:p w:rsidR="003B1E82" w:rsidRDefault="003B1E82" w:rsidP="00142B1A">
            <w:pPr>
              <w:rPr>
                <w:bCs/>
                <w:szCs w:val="26"/>
              </w:rPr>
            </w:pPr>
          </w:p>
        </w:tc>
        <w:tc>
          <w:tcPr>
            <w:tcW w:w="9072" w:type="dxa"/>
            <w:tcBorders>
              <w:top w:val="nil"/>
            </w:tcBorders>
          </w:tcPr>
          <w:p w:rsidR="003B1E82" w:rsidRDefault="00CF452B" w:rsidP="00142B1A">
            <w:pPr>
              <w:rPr>
                <w:b/>
                <w:bCs/>
                <w:szCs w:val="26"/>
              </w:rPr>
            </w:pPr>
            <w:r w:rsidRPr="000334B9">
              <w:rPr>
                <w:b/>
                <w:bCs/>
                <w:szCs w:val="26"/>
              </w:rPr>
              <w:t>1. daļa “"Intensīvās terapijas gultas ar svaru sistēmu un pacienta skapīša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CF452B" w:rsidTr="00CF452B">
              <w:tc>
                <w:tcPr>
                  <w:tcW w:w="3009" w:type="dxa"/>
                </w:tcPr>
                <w:p w:rsidR="00CF452B" w:rsidRPr="001202B8" w:rsidRDefault="00CF452B" w:rsidP="00CF452B">
                  <w:pPr>
                    <w:jc w:val="center"/>
                    <w:rPr>
                      <w:b/>
                      <w:szCs w:val="26"/>
                    </w:rPr>
                  </w:pPr>
                  <w:r w:rsidRPr="001202B8">
                    <w:rPr>
                      <w:b/>
                      <w:szCs w:val="26"/>
                    </w:rPr>
                    <w:t>Pretendenta nosaukums</w:t>
                  </w:r>
                </w:p>
              </w:tc>
              <w:tc>
                <w:tcPr>
                  <w:tcW w:w="5837" w:type="dxa"/>
                  <w:gridSpan w:val="2"/>
                </w:tcPr>
                <w:p w:rsidR="00CF452B" w:rsidRPr="00CF452B" w:rsidRDefault="00CF452B" w:rsidP="00CF452B">
                  <w:pPr>
                    <w:jc w:val="center"/>
                    <w:rPr>
                      <w:b/>
                      <w:szCs w:val="26"/>
                    </w:rPr>
                  </w:pPr>
                  <w:r w:rsidRPr="00CF452B">
                    <w:rPr>
                      <w:b/>
                      <w:szCs w:val="26"/>
                    </w:rPr>
                    <w:t>Kopvērtējums</w:t>
                  </w:r>
                </w:p>
              </w:tc>
            </w:tr>
            <w:tr w:rsidR="00CF452B" w:rsidTr="00CF452B">
              <w:trPr>
                <w:trHeight w:val="90"/>
              </w:trPr>
              <w:tc>
                <w:tcPr>
                  <w:tcW w:w="3009" w:type="dxa"/>
                  <w:vMerge w:val="restart"/>
                </w:tcPr>
                <w:p w:rsidR="00CF452B" w:rsidRDefault="00CF452B" w:rsidP="00CF452B">
                  <w:pPr>
                    <w:rPr>
                      <w:bCs/>
                      <w:szCs w:val="26"/>
                    </w:rPr>
                  </w:pPr>
                  <w:r w:rsidRPr="009B762B">
                    <w:rPr>
                      <w:bCs/>
                      <w:szCs w:val="26"/>
                    </w:rPr>
                    <w:t>"Arbor Medical Korporācija" SIA</w:t>
                  </w:r>
                </w:p>
              </w:tc>
              <w:tc>
                <w:tcPr>
                  <w:tcW w:w="5837" w:type="dxa"/>
                  <w:gridSpan w:val="2"/>
                </w:tcPr>
                <w:p w:rsidR="00CF452B" w:rsidRDefault="00CF452B" w:rsidP="00CF452B">
                  <w:pPr>
                    <w:rPr>
                      <w:bCs/>
                      <w:szCs w:val="26"/>
                    </w:rPr>
                  </w:pPr>
                  <w:r>
                    <w:rPr>
                      <w:bCs/>
                      <w:szCs w:val="26"/>
                    </w:rPr>
                    <w:t>Atbilst</w:t>
                  </w:r>
                </w:p>
              </w:tc>
            </w:tr>
            <w:tr w:rsidR="00CF452B" w:rsidTr="00CF452B">
              <w:trPr>
                <w:trHeight w:val="90"/>
              </w:trPr>
              <w:tc>
                <w:tcPr>
                  <w:tcW w:w="3009" w:type="dxa"/>
                  <w:vMerge/>
                </w:tcPr>
                <w:p w:rsidR="00CF452B" w:rsidRDefault="00CF452B" w:rsidP="00CF452B">
                  <w:pPr>
                    <w:rPr>
                      <w:bCs/>
                      <w:szCs w:val="26"/>
                    </w:rPr>
                  </w:pPr>
                </w:p>
              </w:tc>
              <w:tc>
                <w:tcPr>
                  <w:tcW w:w="3969" w:type="dxa"/>
                </w:tcPr>
                <w:p w:rsidR="00CF452B" w:rsidRPr="00CF452B" w:rsidRDefault="00CF452B" w:rsidP="00CF452B">
                  <w:pPr>
                    <w:jc w:val="center"/>
                    <w:rPr>
                      <w:b/>
                      <w:szCs w:val="26"/>
                    </w:rPr>
                  </w:pPr>
                  <w:r>
                    <w:rPr>
                      <w:b/>
                      <w:szCs w:val="26"/>
                    </w:rPr>
                    <w:t>Kvalifikācijas prasība</w:t>
                  </w:r>
                </w:p>
              </w:tc>
              <w:tc>
                <w:tcPr>
                  <w:tcW w:w="1868" w:type="dxa"/>
                </w:tcPr>
                <w:p w:rsidR="00CF452B" w:rsidRPr="00CF452B" w:rsidRDefault="00CF452B" w:rsidP="00CF452B">
                  <w:pPr>
                    <w:jc w:val="center"/>
                    <w:rPr>
                      <w:b/>
                      <w:szCs w:val="26"/>
                    </w:rPr>
                  </w:pPr>
                  <w:r>
                    <w:rPr>
                      <w:b/>
                      <w:szCs w:val="26"/>
                    </w:rPr>
                    <w:t>Atbilstība</w:t>
                  </w:r>
                </w:p>
              </w:tc>
            </w:tr>
            <w:tr w:rsidR="00CF452B" w:rsidTr="00CF452B">
              <w:trPr>
                <w:trHeight w:val="90"/>
              </w:trPr>
              <w:tc>
                <w:tcPr>
                  <w:tcW w:w="3009" w:type="dxa"/>
                  <w:vMerge/>
                </w:tcPr>
                <w:p w:rsidR="00CF452B" w:rsidRDefault="00CF452B" w:rsidP="00CF452B">
                  <w:pPr>
                    <w:rPr>
                      <w:bCs/>
                      <w:szCs w:val="26"/>
                    </w:rPr>
                  </w:pPr>
                </w:p>
              </w:tc>
              <w:tc>
                <w:tcPr>
                  <w:tcW w:w="3969" w:type="dxa"/>
                </w:tcPr>
                <w:p w:rsidR="00CF452B" w:rsidRDefault="00CF452B" w:rsidP="00CF452B">
                  <w:pPr>
                    <w:rPr>
                      <w:bCs/>
                      <w:szCs w:val="26"/>
                    </w:rPr>
                  </w:pPr>
                  <w:r>
                    <w:rPr>
                      <w:bCs/>
                      <w:szCs w:val="26"/>
                    </w:rPr>
                    <w:t>Pretendentu atlase un iesniedzamie dokumenti</w:t>
                  </w:r>
                </w:p>
              </w:tc>
              <w:tc>
                <w:tcPr>
                  <w:tcW w:w="1868" w:type="dxa"/>
                </w:tcPr>
                <w:p w:rsidR="00CF452B" w:rsidRDefault="00CF452B" w:rsidP="00CF452B">
                  <w:pPr>
                    <w:rPr>
                      <w:bCs/>
                      <w:szCs w:val="26"/>
                    </w:rPr>
                  </w:pPr>
                  <w:r>
                    <w:rPr>
                      <w:bCs/>
                      <w:szCs w:val="26"/>
                    </w:rPr>
                    <w:t>Atbilst</w:t>
                  </w:r>
                </w:p>
              </w:tc>
            </w:tr>
          </w:tbl>
          <w:p w:rsidR="00CF452B" w:rsidRDefault="00CF452B" w:rsidP="00142B1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CF452B" w:rsidTr="005A4458">
              <w:tc>
                <w:tcPr>
                  <w:tcW w:w="3009" w:type="dxa"/>
                </w:tcPr>
                <w:p w:rsidR="00CF452B" w:rsidRPr="001202B8" w:rsidRDefault="00CF452B" w:rsidP="00CF452B">
                  <w:pPr>
                    <w:jc w:val="center"/>
                    <w:rPr>
                      <w:b/>
                      <w:szCs w:val="26"/>
                    </w:rPr>
                  </w:pPr>
                  <w:r w:rsidRPr="001202B8">
                    <w:rPr>
                      <w:b/>
                      <w:szCs w:val="26"/>
                    </w:rPr>
                    <w:t>Pretendenta nosaukums</w:t>
                  </w:r>
                </w:p>
              </w:tc>
              <w:tc>
                <w:tcPr>
                  <w:tcW w:w="5837" w:type="dxa"/>
                  <w:gridSpan w:val="2"/>
                </w:tcPr>
                <w:p w:rsidR="00CF452B" w:rsidRPr="00CF452B" w:rsidRDefault="00CF452B" w:rsidP="00CF452B">
                  <w:pPr>
                    <w:jc w:val="center"/>
                    <w:rPr>
                      <w:b/>
                      <w:szCs w:val="26"/>
                    </w:rPr>
                  </w:pPr>
                  <w:r w:rsidRPr="00CF452B">
                    <w:rPr>
                      <w:b/>
                      <w:szCs w:val="26"/>
                    </w:rPr>
                    <w:t>Kopvērtējums</w:t>
                  </w:r>
                </w:p>
              </w:tc>
            </w:tr>
            <w:tr w:rsidR="00CF452B" w:rsidTr="005A4458">
              <w:trPr>
                <w:trHeight w:val="90"/>
              </w:trPr>
              <w:tc>
                <w:tcPr>
                  <w:tcW w:w="3009" w:type="dxa"/>
                  <w:vMerge w:val="restart"/>
                </w:tcPr>
                <w:p w:rsidR="00CF452B" w:rsidRDefault="00CF452B" w:rsidP="00CF452B">
                  <w:pPr>
                    <w:rPr>
                      <w:bCs/>
                      <w:szCs w:val="26"/>
                    </w:rPr>
                  </w:pPr>
                  <w:r w:rsidRPr="009B762B">
                    <w:rPr>
                      <w:bCs/>
                      <w:szCs w:val="26"/>
                    </w:rPr>
                    <w:t>"TEIDA" UAB</w:t>
                  </w:r>
                </w:p>
              </w:tc>
              <w:tc>
                <w:tcPr>
                  <w:tcW w:w="5837" w:type="dxa"/>
                  <w:gridSpan w:val="2"/>
                </w:tcPr>
                <w:p w:rsidR="00CF452B" w:rsidRDefault="00EB00BE" w:rsidP="00CF452B">
                  <w:pPr>
                    <w:rPr>
                      <w:bCs/>
                      <w:szCs w:val="26"/>
                    </w:rPr>
                  </w:pPr>
                  <w:r>
                    <w:rPr>
                      <w:bCs/>
                      <w:szCs w:val="26"/>
                    </w:rPr>
                    <w:t>A</w:t>
                  </w:r>
                  <w:r w:rsidR="00CF452B">
                    <w:rPr>
                      <w:bCs/>
                      <w:szCs w:val="26"/>
                    </w:rPr>
                    <w:t>tbilst</w:t>
                  </w:r>
                </w:p>
              </w:tc>
            </w:tr>
            <w:tr w:rsidR="00CF452B" w:rsidTr="005A4458">
              <w:trPr>
                <w:trHeight w:val="90"/>
              </w:trPr>
              <w:tc>
                <w:tcPr>
                  <w:tcW w:w="3009" w:type="dxa"/>
                  <w:vMerge/>
                </w:tcPr>
                <w:p w:rsidR="00CF452B" w:rsidRDefault="00CF452B" w:rsidP="00CF452B">
                  <w:pPr>
                    <w:rPr>
                      <w:bCs/>
                      <w:szCs w:val="26"/>
                    </w:rPr>
                  </w:pPr>
                </w:p>
              </w:tc>
              <w:tc>
                <w:tcPr>
                  <w:tcW w:w="3969" w:type="dxa"/>
                </w:tcPr>
                <w:p w:rsidR="00CF452B" w:rsidRPr="00CF452B" w:rsidRDefault="00CF452B" w:rsidP="00CF452B">
                  <w:pPr>
                    <w:jc w:val="center"/>
                    <w:rPr>
                      <w:b/>
                      <w:szCs w:val="26"/>
                    </w:rPr>
                  </w:pPr>
                  <w:r>
                    <w:rPr>
                      <w:b/>
                      <w:szCs w:val="26"/>
                    </w:rPr>
                    <w:t>Kvalifikācijas prasība</w:t>
                  </w:r>
                </w:p>
              </w:tc>
              <w:tc>
                <w:tcPr>
                  <w:tcW w:w="1868" w:type="dxa"/>
                </w:tcPr>
                <w:p w:rsidR="00CF452B" w:rsidRPr="00CF452B" w:rsidRDefault="00CF452B" w:rsidP="00CF452B">
                  <w:pPr>
                    <w:jc w:val="center"/>
                    <w:rPr>
                      <w:b/>
                      <w:szCs w:val="26"/>
                    </w:rPr>
                  </w:pPr>
                  <w:r>
                    <w:rPr>
                      <w:b/>
                      <w:szCs w:val="26"/>
                    </w:rPr>
                    <w:t>Atbilstība</w:t>
                  </w:r>
                </w:p>
              </w:tc>
            </w:tr>
            <w:tr w:rsidR="00CF452B" w:rsidTr="005A4458">
              <w:trPr>
                <w:trHeight w:val="90"/>
              </w:trPr>
              <w:tc>
                <w:tcPr>
                  <w:tcW w:w="3009" w:type="dxa"/>
                  <w:vMerge/>
                </w:tcPr>
                <w:p w:rsidR="00CF452B" w:rsidRDefault="00CF452B" w:rsidP="00CF452B">
                  <w:pPr>
                    <w:rPr>
                      <w:bCs/>
                      <w:szCs w:val="26"/>
                    </w:rPr>
                  </w:pPr>
                </w:p>
              </w:tc>
              <w:tc>
                <w:tcPr>
                  <w:tcW w:w="3969" w:type="dxa"/>
                </w:tcPr>
                <w:p w:rsidR="00CF452B" w:rsidRDefault="00CF452B" w:rsidP="00CF452B">
                  <w:pPr>
                    <w:rPr>
                      <w:bCs/>
                      <w:szCs w:val="26"/>
                    </w:rPr>
                  </w:pPr>
                  <w:r>
                    <w:rPr>
                      <w:bCs/>
                      <w:szCs w:val="26"/>
                    </w:rPr>
                    <w:t>Pretendentu atlase un iesniedzamie dokumenti</w:t>
                  </w:r>
                </w:p>
              </w:tc>
              <w:tc>
                <w:tcPr>
                  <w:tcW w:w="1868" w:type="dxa"/>
                </w:tcPr>
                <w:p w:rsidR="00CF452B" w:rsidRDefault="00CF452B" w:rsidP="00CF452B">
                  <w:pPr>
                    <w:rPr>
                      <w:bCs/>
                      <w:szCs w:val="26"/>
                    </w:rPr>
                  </w:pPr>
                  <w:r>
                    <w:rPr>
                      <w:bCs/>
                      <w:szCs w:val="26"/>
                    </w:rPr>
                    <w:t>Atbilst</w:t>
                  </w:r>
                </w:p>
              </w:tc>
            </w:tr>
          </w:tbl>
          <w:p w:rsidR="00CF452B" w:rsidRDefault="00CF452B" w:rsidP="00142B1A">
            <w:pPr>
              <w:rPr>
                <w:b/>
                <w:bCs/>
                <w:szCs w:val="26"/>
              </w:rPr>
            </w:pPr>
            <w:r w:rsidRPr="000334B9">
              <w:rPr>
                <w:b/>
                <w:bCs/>
                <w:szCs w:val="26"/>
              </w:rPr>
              <w:t>2. daļa “"Reanimācijas nodaļas gultu un pacienta skapīša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CF452B" w:rsidTr="005A4458">
              <w:tc>
                <w:tcPr>
                  <w:tcW w:w="3009" w:type="dxa"/>
                </w:tcPr>
                <w:p w:rsidR="00CF452B" w:rsidRPr="001202B8" w:rsidRDefault="00CF452B" w:rsidP="00CF452B">
                  <w:pPr>
                    <w:jc w:val="center"/>
                    <w:rPr>
                      <w:b/>
                      <w:szCs w:val="26"/>
                    </w:rPr>
                  </w:pPr>
                  <w:r w:rsidRPr="001202B8">
                    <w:rPr>
                      <w:b/>
                      <w:szCs w:val="26"/>
                    </w:rPr>
                    <w:t>Pretendenta nosaukums</w:t>
                  </w:r>
                </w:p>
              </w:tc>
              <w:tc>
                <w:tcPr>
                  <w:tcW w:w="5837" w:type="dxa"/>
                  <w:gridSpan w:val="2"/>
                </w:tcPr>
                <w:p w:rsidR="00CF452B" w:rsidRPr="00CF452B" w:rsidRDefault="00CF452B" w:rsidP="00CF452B">
                  <w:pPr>
                    <w:jc w:val="center"/>
                    <w:rPr>
                      <w:b/>
                      <w:szCs w:val="26"/>
                    </w:rPr>
                  </w:pPr>
                  <w:r w:rsidRPr="00CF452B">
                    <w:rPr>
                      <w:b/>
                      <w:szCs w:val="26"/>
                    </w:rPr>
                    <w:t>Kopvērtējums</w:t>
                  </w:r>
                </w:p>
              </w:tc>
            </w:tr>
            <w:tr w:rsidR="00CF452B" w:rsidTr="005A4458">
              <w:trPr>
                <w:trHeight w:val="90"/>
              </w:trPr>
              <w:tc>
                <w:tcPr>
                  <w:tcW w:w="3009" w:type="dxa"/>
                  <w:vMerge w:val="restart"/>
                </w:tcPr>
                <w:p w:rsidR="00CF452B" w:rsidRDefault="00CF452B" w:rsidP="00CF452B">
                  <w:pPr>
                    <w:rPr>
                      <w:bCs/>
                      <w:szCs w:val="26"/>
                    </w:rPr>
                  </w:pPr>
                  <w:r w:rsidRPr="009B762B">
                    <w:rPr>
                      <w:bCs/>
                      <w:szCs w:val="26"/>
                    </w:rPr>
                    <w:t>"Arbor Medical Korporācija" SIA</w:t>
                  </w:r>
                </w:p>
              </w:tc>
              <w:tc>
                <w:tcPr>
                  <w:tcW w:w="5837" w:type="dxa"/>
                  <w:gridSpan w:val="2"/>
                </w:tcPr>
                <w:p w:rsidR="00CF452B" w:rsidRDefault="00CF452B" w:rsidP="00CF452B">
                  <w:pPr>
                    <w:rPr>
                      <w:bCs/>
                      <w:szCs w:val="26"/>
                    </w:rPr>
                  </w:pPr>
                  <w:r>
                    <w:rPr>
                      <w:bCs/>
                      <w:szCs w:val="26"/>
                    </w:rPr>
                    <w:t>Atbilst</w:t>
                  </w:r>
                </w:p>
              </w:tc>
            </w:tr>
            <w:tr w:rsidR="00CF452B" w:rsidTr="005A4458">
              <w:trPr>
                <w:trHeight w:val="90"/>
              </w:trPr>
              <w:tc>
                <w:tcPr>
                  <w:tcW w:w="3009" w:type="dxa"/>
                  <w:vMerge/>
                </w:tcPr>
                <w:p w:rsidR="00CF452B" w:rsidRDefault="00CF452B" w:rsidP="00CF452B">
                  <w:pPr>
                    <w:rPr>
                      <w:bCs/>
                      <w:szCs w:val="26"/>
                    </w:rPr>
                  </w:pPr>
                </w:p>
              </w:tc>
              <w:tc>
                <w:tcPr>
                  <w:tcW w:w="3969" w:type="dxa"/>
                </w:tcPr>
                <w:p w:rsidR="00CF452B" w:rsidRPr="00CF452B" w:rsidRDefault="00CF452B" w:rsidP="00CF452B">
                  <w:pPr>
                    <w:jc w:val="center"/>
                    <w:rPr>
                      <w:b/>
                      <w:szCs w:val="26"/>
                    </w:rPr>
                  </w:pPr>
                  <w:r>
                    <w:rPr>
                      <w:b/>
                      <w:szCs w:val="26"/>
                    </w:rPr>
                    <w:t>Kvalifikācijas prasība</w:t>
                  </w:r>
                </w:p>
              </w:tc>
              <w:tc>
                <w:tcPr>
                  <w:tcW w:w="1868" w:type="dxa"/>
                </w:tcPr>
                <w:p w:rsidR="00CF452B" w:rsidRPr="00CF452B" w:rsidRDefault="00CF452B" w:rsidP="00CF452B">
                  <w:pPr>
                    <w:jc w:val="center"/>
                    <w:rPr>
                      <w:b/>
                      <w:szCs w:val="26"/>
                    </w:rPr>
                  </w:pPr>
                  <w:r>
                    <w:rPr>
                      <w:b/>
                      <w:szCs w:val="26"/>
                    </w:rPr>
                    <w:t>Atbilstība</w:t>
                  </w:r>
                </w:p>
              </w:tc>
            </w:tr>
            <w:tr w:rsidR="00CF452B" w:rsidTr="005A4458">
              <w:trPr>
                <w:trHeight w:val="90"/>
              </w:trPr>
              <w:tc>
                <w:tcPr>
                  <w:tcW w:w="3009" w:type="dxa"/>
                  <w:vMerge/>
                </w:tcPr>
                <w:p w:rsidR="00CF452B" w:rsidRDefault="00CF452B" w:rsidP="00CF452B">
                  <w:pPr>
                    <w:rPr>
                      <w:bCs/>
                      <w:szCs w:val="26"/>
                    </w:rPr>
                  </w:pPr>
                </w:p>
              </w:tc>
              <w:tc>
                <w:tcPr>
                  <w:tcW w:w="3969" w:type="dxa"/>
                </w:tcPr>
                <w:p w:rsidR="00CF452B" w:rsidRDefault="00CF452B" w:rsidP="00CF452B">
                  <w:pPr>
                    <w:rPr>
                      <w:bCs/>
                      <w:szCs w:val="26"/>
                    </w:rPr>
                  </w:pPr>
                  <w:r>
                    <w:rPr>
                      <w:bCs/>
                      <w:szCs w:val="26"/>
                    </w:rPr>
                    <w:t>Pretendentu atlase un iesniedzamie dokumenti</w:t>
                  </w:r>
                </w:p>
              </w:tc>
              <w:tc>
                <w:tcPr>
                  <w:tcW w:w="1868" w:type="dxa"/>
                </w:tcPr>
                <w:p w:rsidR="00CF452B" w:rsidRDefault="00CF452B" w:rsidP="00CF452B">
                  <w:pPr>
                    <w:rPr>
                      <w:bCs/>
                      <w:szCs w:val="26"/>
                    </w:rPr>
                  </w:pPr>
                  <w:r>
                    <w:rPr>
                      <w:bCs/>
                      <w:szCs w:val="26"/>
                    </w:rPr>
                    <w:t>Atbilst</w:t>
                  </w:r>
                </w:p>
              </w:tc>
            </w:tr>
          </w:tbl>
          <w:p w:rsidR="00CF452B" w:rsidRDefault="00CF452B" w:rsidP="00142B1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A4458" w:rsidTr="005A4458">
              <w:tc>
                <w:tcPr>
                  <w:tcW w:w="3009" w:type="dxa"/>
                </w:tcPr>
                <w:p w:rsidR="005A4458" w:rsidRPr="001202B8" w:rsidRDefault="005A4458" w:rsidP="005A4458">
                  <w:pPr>
                    <w:jc w:val="center"/>
                    <w:rPr>
                      <w:b/>
                      <w:szCs w:val="26"/>
                    </w:rPr>
                  </w:pPr>
                  <w:r w:rsidRPr="001202B8">
                    <w:rPr>
                      <w:b/>
                      <w:szCs w:val="26"/>
                    </w:rPr>
                    <w:t>Pretendenta nosaukums</w:t>
                  </w:r>
                </w:p>
              </w:tc>
              <w:tc>
                <w:tcPr>
                  <w:tcW w:w="5837" w:type="dxa"/>
                  <w:gridSpan w:val="2"/>
                </w:tcPr>
                <w:p w:rsidR="005A4458" w:rsidRPr="00CF452B" w:rsidRDefault="005A4458" w:rsidP="005A4458">
                  <w:pPr>
                    <w:jc w:val="center"/>
                    <w:rPr>
                      <w:b/>
                      <w:szCs w:val="26"/>
                    </w:rPr>
                  </w:pPr>
                  <w:r w:rsidRPr="00CF452B">
                    <w:rPr>
                      <w:b/>
                      <w:szCs w:val="26"/>
                    </w:rPr>
                    <w:t>Kopvērtējums</w:t>
                  </w:r>
                </w:p>
              </w:tc>
            </w:tr>
            <w:tr w:rsidR="005A4458" w:rsidTr="005A4458">
              <w:trPr>
                <w:trHeight w:val="90"/>
              </w:trPr>
              <w:tc>
                <w:tcPr>
                  <w:tcW w:w="3009" w:type="dxa"/>
                  <w:vMerge w:val="restart"/>
                </w:tcPr>
                <w:p w:rsidR="005A4458" w:rsidRDefault="005A4458" w:rsidP="005A4458">
                  <w:pPr>
                    <w:rPr>
                      <w:bCs/>
                      <w:szCs w:val="26"/>
                    </w:rPr>
                  </w:pPr>
                  <w:r w:rsidRPr="009B762B">
                    <w:rPr>
                      <w:bCs/>
                      <w:szCs w:val="26"/>
                    </w:rPr>
                    <w:t>"TEIDA" UAB</w:t>
                  </w:r>
                </w:p>
              </w:tc>
              <w:tc>
                <w:tcPr>
                  <w:tcW w:w="5837" w:type="dxa"/>
                  <w:gridSpan w:val="2"/>
                </w:tcPr>
                <w:p w:rsidR="005A4458" w:rsidRDefault="00EB00BE" w:rsidP="005A4458">
                  <w:pPr>
                    <w:rPr>
                      <w:bCs/>
                      <w:szCs w:val="26"/>
                    </w:rPr>
                  </w:pPr>
                  <w:r>
                    <w:rPr>
                      <w:bCs/>
                      <w:szCs w:val="26"/>
                    </w:rPr>
                    <w:t>A</w:t>
                  </w:r>
                  <w:r w:rsidR="005A4458">
                    <w:rPr>
                      <w:bCs/>
                      <w:szCs w:val="26"/>
                    </w:rPr>
                    <w:t>tbilst</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Pr="00CF452B" w:rsidRDefault="005A4458" w:rsidP="005A4458">
                  <w:pPr>
                    <w:jc w:val="center"/>
                    <w:rPr>
                      <w:b/>
                      <w:szCs w:val="26"/>
                    </w:rPr>
                  </w:pPr>
                  <w:r>
                    <w:rPr>
                      <w:b/>
                      <w:szCs w:val="26"/>
                    </w:rPr>
                    <w:t>Kvalifikācijas prasība</w:t>
                  </w:r>
                </w:p>
              </w:tc>
              <w:tc>
                <w:tcPr>
                  <w:tcW w:w="1868" w:type="dxa"/>
                </w:tcPr>
                <w:p w:rsidR="005A4458" w:rsidRPr="00CF452B" w:rsidRDefault="005A4458" w:rsidP="005A4458">
                  <w:pPr>
                    <w:jc w:val="center"/>
                    <w:rPr>
                      <w:b/>
                      <w:szCs w:val="26"/>
                    </w:rPr>
                  </w:pPr>
                  <w:r>
                    <w:rPr>
                      <w:b/>
                      <w:szCs w:val="26"/>
                    </w:rPr>
                    <w:t>Atbilstība</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Default="005A4458" w:rsidP="005A4458">
                  <w:pPr>
                    <w:rPr>
                      <w:bCs/>
                      <w:szCs w:val="26"/>
                    </w:rPr>
                  </w:pPr>
                  <w:r>
                    <w:rPr>
                      <w:bCs/>
                      <w:szCs w:val="26"/>
                    </w:rPr>
                    <w:t>Pretendentu atlase un iesniedzamie dokumenti</w:t>
                  </w:r>
                </w:p>
              </w:tc>
              <w:tc>
                <w:tcPr>
                  <w:tcW w:w="1868" w:type="dxa"/>
                </w:tcPr>
                <w:p w:rsidR="005A4458" w:rsidRDefault="005A4458" w:rsidP="005A4458">
                  <w:pPr>
                    <w:rPr>
                      <w:bCs/>
                      <w:szCs w:val="26"/>
                    </w:rPr>
                  </w:pPr>
                  <w:r>
                    <w:rPr>
                      <w:bCs/>
                      <w:szCs w:val="26"/>
                    </w:rPr>
                    <w:t>Atbilst</w:t>
                  </w:r>
                </w:p>
              </w:tc>
            </w:tr>
          </w:tbl>
          <w:p w:rsidR="00CF452B" w:rsidRDefault="005A4458" w:rsidP="00142B1A">
            <w:pPr>
              <w:rPr>
                <w:b/>
                <w:bCs/>
                <w:szCs w:val="26"/>
              </w:rPr>
            </w:pPr>
            <w:r w:rsidRPr="000334B9">
              <w:rPr>
                <w:b/>
                <w:bCs/>
                <w:szCs w:val="26"/>
              </w:rPr>
              <w:t>3. daļa “"Terapijas, Ķirurģijas un Traumatoloģijas nodaļas gultu un pacienta skapīšu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5A4458" w:rsidTr="005A4458">
              <w:tc>
                <w:tcPr>
                  <w:tcW w:w="3009" w:type="dxa"/>
                </w:tcPr>
                <w:p w:rsidR="005A4458" w:rsidRPr="001202B8" w:rsidRDefault="005A4458" w:rsidP="005A4458">
                  <w:pPr>
                    <w:jc w:val="center"/>
                    <w:rPr>
                      <w:b/>
                      <w:szCs w:val="26"/>
                    </w:rPr>
                  </w:pPr>
                  <w:r w:rsidRPr="001202B8">
                    <w:rPr>
                      <w:b/>
                      <w:szCs w:val="26"/>
                    </w:rPr>
                    <w:t>Pretendenta nosaukums</w:t>
                  </w:r>
                </w:p>
              </w:tc>
              <w:tc>
                <w:tcPr>
                  <w:tcW w:w="5837" w:type="dxa"/>
                  <w:gridSpan w:val="2"/>
                </w:tcPr>
                <w:p w:rsidR="005A4458" w:rsidRPr="00CF452B" w:rsidRDefault="005A4458" w:rsidP="005A4458">
                  <w:pPr>
                    <w:jc w:val="center"/>
                    <w:rPr>
                      <w:b/>
                      <w:szCs w:val="26"/>
                    </w:rPr>
                  </w:pPr>
                  <w:r w:rsidRPr="00CF452B">
                    <w:rPr>
                      <w:b/>
                      <w:szCs w:val="26"/>
                    </w:rPr>
                    <w:t>Kopvērtējums</w:t>
                  </w:r>
                </w:p>
              </w:tc>
            </w:tr>
            <w:tr w:rsidR="005A4458" w:rsidTr="005A4458">
              <w:trPr>
                <w:trHeight w:val="90"/>
              </w:trPr>
              <w:tc>
                <w:tcPr>
                  <w:tcW w:w="3009" w:type="dxa"/>
                  <w:vMerge w:val="restart"/>
                </w:tcPr>
                <w:p w:rsidR="005A4458" w:rsidRDefault="005A4458" w:rsidP="005A4458">
                  <w:pPr>
                    <w:rPr>
                      <w:bCs/>
                      <w:szCs w:val="26"/>
                    </w:rPr>
                  </w:pPr>
                  <w:r w:rsidRPr="009B762B">
                    <w:rPr>
                      <w:bCs/>
                      <w:szCs w:val="26"/>
                    </w:rPr>
                    <w:t>"Arbor Medical Korporācija" SIA</w:t>
                  </w:r>
                </w:p>
              </w:tc>
              <w:tc>
                <w:tcPr>
                  <w:tcW w:w="5837" w:type="dxa"/>
                  <w:gridSpan w:val="2"/>
                </w:tcPr>
                <w:p w:rsidR="005A4458" w:rsidRDefault="005A4458" w:rsidP="005A4458">
                  <w:pPr>
                    <w:rPr>
                      <w:bCs/>
                      <w:szCs w:val="26"/>
                    </w:rPr>
                  </w:pPr>
                  <w:r>
                    <w:rPr>
                      <w:bCs/>
                      <w:szCs w:val="26"/>
                    </w:rPr>
                    <w:t>Atbilst</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Pr="00CF452B" w:rsidRDefault="005A4458" w:rsidP="005A4458">
                  <w:pPr>
                    <w:jc w:val="center"/>
                    <w:rPr>
                      <w:b/>
                      <w:szCs w:val="26"/>
                    </w:rPr>
                  </w:pPr>
                  <w:r>
                    <w:rPr>
                      <w:b/>
                      <w:szCs w:val="26"/>
                    </w:rPr>
                    <w:t>Kvalifikācijas prasība</w:t>
                  </w:r>
                </w:p>
              </w:tc>
              <w:tc>
                <w:tcPr>
                  <w:tcW w:w="1868" w:type="dxa"/>
                </w:tcPr>
                <w:p w:rsidR="005A4458" w:rsidRPr="00CF452B" w:rsidRDefault="005A4458" w:rsidP="005A4458">
                  <w:pPr>
                    <w:jc w:val="center"/>
                    <w:rPr>
                      <w:b/>
                      <w:szCs w:val="26"/>
                    </w:rPr>
                  </w:pPr>
                  <w:r>
                    <w:rPr>
                      <w:b/>
                      <w:szCs w:val="26"/>
                    </w:rPr>
                    <w:t>Atbilstība</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Default="005A4458" w:rsidP="005A4458">
                  <w:pPr>
                    <w:rPr>
                      <w:bCs/>
                      <w:szCs w:val="26"/>
                    </w:rPr>
                  </w:pPr>
                  <w:r>
                    <w:rPr>
                      <w:bCs/>
                      <w:szCs w:val="26"/>
                    </w:rPr>
                    <w:t>Pretendentu atlase un iesniedzamie dokumenti</w:t>
                  </w:r>
                </w:p>
              </w:tc>
              <w:tc>
                <w:tcPr>
                  <w:tcW w:w="1868" w:type="dxa"/>
                </w:tcPr>
                <w:p w:rsidR="005A4458" w:rsidRDefault="005A4458" w:rsidP="005A4458">
                  <w:pPr>
                    <w:rPr>
                      <w:bCs/>
                      <w:szCs w:val="26"/>
                    </w:rPr>
                  </w:pPr>
                  <w:r>
                    <w:rPr>
                      <w:bCs/>
                      <w:szCs w:val="26"/>
                    </w:rPr>
                    <w:t>Atbilst</w:t>
                  </w:r>
                </w:p>
              </w:tc>
            </w:tr>
          </w:tbl>
          <w:p w:rsidR="005A4458" w:rsidRDefault="005A4458" w:rsidP="00142B1A">
            <w:pPr>
              <w:rPr>
                <w:b/>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A4458" w:rsidTr="005A4458">
              <w:tc>
                <w:tcPr>
                  <w:tcW w:w="3009" w:type="dxa"/>
                </w:tcPr>
                <w:p w:rsidR="005A4458" w:rsidRPr="001202B8" w:rsidRDefault="005A4458" w:rsidP="005A4458">
                  <w:pPr>
                    <w:jc w:val="center"/>
                    <w:rPr>
                      <w:b/>
                      <w:szCs w:val="26"/>
                    </w:rPr>
                  </w:pPr>
                  <w:r w:rsidRPr="001202B8">
                    <w:rPr>
                      <w:b/>
                      <w:szCs w:val="26"/>
                    </w:rPr>
                    <w:t>Pretendenta nosaukums</w:t>
                  </w:r>
                </w:p>
              </w:tc>
              <w:tc>
                <w:tcPr>
                  <w:tcW w:w="5837" w:type="dxa"/>
                  <w:gridSpan w:val="2"/>
                </w:tcPr>
                <w:p w:rsidR="005A4458" w:rsidRPr="00CF452B" w:rsidRDefault="005A4458" w:rsidP="005A4458">
                  <w:pPr>
                    <w:jc w:val="center"/>
                    <w:rPr>
                      <w:b/>
                      <w:szCs w:val="26"/>
                    </w:rPr>
                  </w:pPr>
                  <w:r w:rsidRPr="00CF452B">
                    <w:rPr>
                      <w:b/>
                      <w:szCs w:val="26"/>
                    </w:rPr>
                    <w:t>Kopvērtējums</w:t>
                  </w:r>
                </w:p>
              </w:tc>
            </w:tr>
            <w:tr w:rsidR="005A4458" w:rsidTr="005A4458">
              <w:trPr>
                <w:trHeight w:val="90"/>
              </w:trPr>
              <w:tc>
                <w:tcPr>
                  <w:tcW w:w="3009" w:type="dxa"/>
                  <w:vMerge w:val="restart"/>
                </w:tcPr>
                <w:p w:rsidR="005A4458" w:rsidRDefault="005A4458" w:rsidP="005A4458">
                  <w:pPr>
                    <w:rPr>
                      <w:bCs/>
                      <w:szCs w:val="26"/>
                    </w:rPr>
                  </w:pPr>
                  <w:r w:rsidRPr="009B762B">
                    <w:rPr>
                      <w:bCs/>
                      <w:szCs w:val="26"/>
                    </w:rPr>
                    <w:t>"TEIDA" UAB</w:t>
                  </w:r>
                </w:p>
              </w:tc>
              <w:tc>
                <w:tcPr>
                  <w:tcW w:w="5837" w:type="dxa"/>
                  <w:gridSpan w:val="2"/>
                </w:tcPr>
                <w:p w:rsidR="005A4458" w:rsidRDefault="00EB00BE" w:rsidP="005A4458">
                  <w:pPr>
                    <w:rPr>
                      <w:bCs/>
                      <w:szCs w:val="26"/>
                    </w:rPr>
                  </w:pPr>
                  <w:r>
                    <w:rPr>
                      <w:bCs/>
                      <w:szCs w:val="26"/>
                    </w:rPr>
                    <w:t>A</w:t>
                  </w:r>
                  <w:r w:rsidR="005A4458">
                    <w:rPr>
                      <w:bCs/>
                      <w:szCs w:val="26"/>
                    </w:rPr>
                    <w:t>tbilst</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Pr="00CF452B" w:rsidRDefault="005A4458" w:rsidP="005A4458">
                  <w:pPr>
                    <w:jc w:val="center"/>
                    <w:rPr>
                      <w:b/>
                      <w:szCs w:val="26"/>
                    </w:rPr>
                  </w:pPr>
                  <w:r>
                    <w:rPr>
                      <w:b/>
                      <w:szCs w:val="26"/>
                    </w:rPr>
                    <w:t>Kvalifikācijas prasība</w:t>
                  </w:r>
                </w:p>
              </w:tc>
              <w:tc>
                <w:tcPr>
                  <w:tcW w:w="1868" w:type="dxa"/>
                </w:tcPr>
                <w:p w:rsidR="005A4458" w:rsidRPr="00CF452B" w:rsidRDefault="005A4458" w:rsidP="005A4458">
                  <w:pPr>
                    <w:jc w:val="center"/>
                    <w:rPr>
                      <w:b/>
                      <w:szCs w:val="26"/>
                    </w:rPr>
                  </w:pPr>
                  <w:r>
                    <w:rPr>
                      <w:b/>
                      <w:szCs w:val="26"/>
                    </w:rPr>
                    <w:t>Atbilstība</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Default="005A4458" w:rsidP="005A4458">
                  <w:pPr>
                    <w:rPr>
                      <w:bCs/>
                      <w:szCs w:val="26"/>
                    </w:rPr>
                  </w:pPr>
                  <w:r>
                    <w:rPr>
                      <w:bCs/>
                      <w:szCs w:val="26"/>
                    </w:rPr>
                    <w:t>Pretendentu atlase un iesniedzamie dokumenti</w:t>
                  </w:r>
                </w:p>
              </w:tc>
              <w:tc>
                <w:tcPr>
                  <w:tcW w:w="1868" w:type="dxa"/>
                </w:tcPr>
                <w:p w:rsidR="005A4458" w:rsidRDefault="005A4458" w:rsidP="005A4458">
                  <w:pPr>
                    <w:rPr>
                      <w:bCs/>
                      <w:szCs w:val="26"/>
                    </w:rPr>
                  </w:pPr>
                  <w:r>
                    <w:rPr>
                      <w:bCs/>
                      <w:szCs w:val="26"/>
                    </w:rPr>
                    <w:t>Atbilst</w:t>
                  </w:r>
                </w:p>
              </w:tc>
            </w:tr>
          </w:tbl>
          <w:p w:rsidR="005A4458" w:rsidRDefault="005A4458" w:rsidP="00142B1A">
            <w:pPr>
              <w:rPr>
                <w:b/>
                <w:bCs/>
                <w:szCs w:val="26"/>
              </w:rPr>
            </w:pPr>
            <w:r w:rsidRPr="000334B9">
              <w:rPr>
                <w:b/>
                <w:bCs/>
                <w:szCs w:val="26"/>
              </w:rPr>
              <w:t>4. daļa “"Procedūru galda (kušetes)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5A4458" w:rsidTr="005A4458">
              <w:tc>
                <w:tcPr>
                  <w:tcW w:w="3009" w:type="dxa"/>
                </w:tcPr>
                <w:p w:rsidR="005A4458" w:rsidRPr="001202B8" w:rsidRDefault="005A4458" w:rsidP="005A4458">
                  <w:pPr>
                    <w:jc w:val="center"/>
                    <w:rPr>
                      <w:b/>
                      <w:szCs w:val="26"/>
                    </w:rPr>
                  </w:pPr>
                  <w:r w:rsidRPr="001202B8">
                    <w:rPr>
                      <w:b/>
                      <w:szCs w:val="26"/>
                    </w:rPr>
                    <w:t>Pretendenta nosaukums</w:t>
                  </w:r>
                </w:p>
              </w:tc>
              <w:tc>
                <w:tcPr>
                  <w:tcW w:w="5837" w:type="dxa"/>
                  <w:gridSpan w:val="2"/>
                </w:tcPr>
                <w:p w:rsidR="005A4458" w:rsidRPr="00CF452B" w:rsidRDefault="005A4458" w:rsidP="005A4458">
                  <w:pPr>
                    <w:jc w:val="center"/>
                    <w:rPr>
                      <w:b/>
                      <w:szCs w:val="26"/>
                    </w:rPr>
                  </w:pPr>
                  <w:r w:rsidRPr="00CF452B">
                    <w:rPr>
                      <w:b/>
                      <w:szCs w:val="26"/>
                    </w:rPr>
                    <w:t>Kopvērtējums</w:t>
                  </w:r>
                </w:p>
              </w:tc>
            </w:tr>
            <w:tr w:rsidR="005A4458" w:rsidTr="005A4458">
              <w:trPr>
                <w:trHeight w:val="90"/>
              </w:trPr>
              <w:tc>
                <w:tcPr>
                  <w:tcW w:w="3009" w:type="dxa"/>
                  <w:vMerge w:val="restart"/>
                </w:tcPr>
                <w:p w:rsidR="005A4458" w:rsidRDefault="005A4458" w:rsidP="005A4458">
                  <w:pPr>
                    <w:rPr>
                      <w:bCs/>
                      <w:szCs w:val="26"/>
                    </w:rPr>
                  </w:pPr>
                  <w:r w:rsidRPr="009B762B">
                    <w:rPr>
                      <w:bCs/>
                      <w:szCs w:val="26"/>
                    </w:rPr>
                    <w:t>"Arbor Medical Korporācija" SIA</w:t>
                  </w:r>
                </w:p>
              </w:tc>
              <w:tc>
                <w:tcPr>
                  <w:tcW w:w="5837" w:type="dxa"/>
                  <w:gridSpan w:val="2"/>
                </w:tcPr>
                <w:p w:rsidR="005A4458" w:rsidRDefault="005A4458" w:rsidP="005A4458">
                  <w:pPr>
                    <w:rPr>
                      <w:bCs/>
                      <w:szCs w:val="26"/>
                    </w:rPr>
                  </w:pPr>
                  <w:r>
                    <w:rPr>
                      <w:bCs/>
                      <w:szCs w:val="26"/>
                    </w:rPr>
                    <w:t>Atbilst</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Pr="00CF452B" w:rsidRDefault="005A4458" w:rsidP="005A4458">
                  <w:pPr>
                    <w:jc w:val="center"/>
                    <w:rPr>
                      <w:b/>
                      <w:szCs w:val="26"/>
                    </w:rPr>
                  </w:pPr>
                  <w:r>
                    <w:rPr>
                      <w:b/>
                      <w:szCs w:val="26"/>
                    </w:rPr>
                    <w:t>Kvalifikācijas prasība</w:t>
                  </w:r>
                </w:p>
              </w:tc>
              <w:tc>
                <w:tcPr>
                  <w:tcW w:w="1868" w:type="dxa"/>
                </w:tcPr>
                <w:p w:rsidR="005A4458" w:rsidRPr="00CF452B" w:rsidRDefault="005A4458" w:rsidP="005A4458">
                  <w:pPr>
                    <w:jc w:val="center"/>
                    <w:rPr>
                      <w:b/>
                      <w:szCs w:val="26"/>
                    </w:rPr>
                  </w:pPr>
                  <w:r>
                    <w:rPr>
                      <w:b/>
                      <w:szCs w:val="26"/>
                    </w:rPr>
                    <w:t>Atbilstība</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Default="005A4458" w:rsidP="005A4458">
                  <w:pPr>
                    <w:rPr>
                      <w:bCs/>
                      <w:szCs w:val="26"/>
                    </w:rPr>
                  </w:pPr>
                  <w:r>
                    <w:rPr>
                      <w:bCs/>
                      <w:szCs w:val="26"/>
                    </w:rPr>
                    <w:t>Pretendentu atlase un iesniedzamie dokumenti</w:t>
                  </w:r>
                </w:p>
              </w:tc>
              <w:tc>
                <w:tcPr>
                  <w:tcW w:w="1868" w:type="dxa"/>
                </w:tcPr>
                <w:p w:rsidR="005A4458" w:rsidRDefault="005A4458" w:rsidP="005A4458">
                  <w:pPr>
                    <w:rPr>
                      <w:bCs/>
                      <w:szCs w:val="26"/>
                    </w:rPr>
                  </w:pPr>
                  <w:r>
                    <w:rPr>
                      <w:bCs/>
                      <w:szCs w:val="26"/>
                    </w:rPr>
                    <w:t>Atbilst</w:t>
                  </w:r>
                </w:p>
              </w:tc>
            </w:tr>
          </w:tbl>
          <w:p w:rsidR="005A4458" w:rsidRDefault="005A4458" w:rsidP="00142B1A">
            <w:pPr>
              <w:rPr>
                <w:b/>
                <w:bCs/>
                <w:szCs w:val="26"/>
              </w:rPr>
            </w:pPr>
            <w:r w:rsidRPr="000334B9">
              <w:rPr>
                <w:b/>
                <w:bCs/>
                <w:szCs w:val="26"/>
              </w:rPr>
              <w:t>5. daļa “Kušetes iegāde un piegāde”</w:t>
            </w:r>
          </w:p>
          <w:tbl>
            <w:tblPr>
              <w:tblStyle w:val="Reatabula"/>
              <w:tblW w:w="0" w:type="auto"/>
              <w:tblLayout w:type="fixed"/>
              <w:tblLook w:val="04A0" w:firstRow="1" w:lastRow="0" w:firstColumn="1" w:lastColumn="0" w:noHBand="0" w:noVBand="1"/>
            </w:tblPr>
            <w:tblGrid>
              <w:gridCol w:w="3009"/>
              <w:gridCol w:w="3969"/>
              <w:gridCol w:w="1868"/>
            </w:tblGrid>
            <w:tr w:rsidR="005A4458" w:rsidTr="005A4458">
              <w:tc>
                <w:tcPr>
                  <w:tcW w:w="3009" w:type="dxa"/>
                </w:tcPr>
                <w:p w:rsidR="005A4458" w:rsidRPr="001202B8" w:rsidRDefault="005A4458" w:rsidP="005A4458">
                  <w:pPr>
                    <w:jc w:val="center"/>
                    <w:rPr>
                      <w:b/>
                      <w:szCs w:val="26"/>
                    </w:rPr>
                  </w:pPr>
                  <w:r w:rsidRPr="001202B8">
                    <w:rPr>
                      <w:b/>
                      <w:szCs w:val="26"/>
                    </w:rPr>
                    <w:t>Pretendenta nosaukums</w:t>
                  </w:r>
                </w:p>
              </w:tc>
              <w:tc>
                <w:tcPr>
                  <w:tcW w:w="5837" w:type="dxa"/>
                  <w:gridSpan w:val="2"/>
                </w:tcPr>
                <w:p w:rsidR="005A4458" w:rsidRPr="00CF452B" w:rsidRDefault="005A4458" w:rsidP="005A4458">
                  <w:pPr>
                    <w:jc w:val="center"/>
                    <w:rPr>
                      <w:b/>
                      <w:szCs w:val="26"/>
                    </w:rPr>
                  </w:pPr>
                  <w:r w:rsidRPr="00CF452B">
                    <w:rPr>
                      <w:b/>
                      <w:szCs w:val="26"/>
                    </w:rPr>
                    <w:t>Kopvērtējums</w:t>
                  </w:r>
                </w:p>
              </w:tc>
            </w:tr>
            <w:tr w:rsidR="005A4458" w:rsidTr="005A4458">
              <w:trPr>
                <w:trHeight w:val="90"/>
              </w:trPr>
              <w:tc>
                <w:tcPr>
                  <w:tcW w:w="3009" w:type="dxa"/>
                  <w:vMerge w:val="restart"/>
                </w:tcPr>
                <w:p w:rsidR="005A4458" w:rsidRDefault="005A4458" w:rsidP="005A4458">
                  <w:pPr>
                    <w:rPr>
                      <w:bCs/>
                      <w:szCs w:val="26"/>
                    </w:rPr>
                  </w:pPr>
                  <w:r w:rsidRPr="009B762B">
                    <w:rPr>
                      <w:bCs/>
                      <w:szCs w:val="26"/>
                    </w:rPr>
                    <w:t>"Arbor Medical Korporācija" SIA</w:t>
                  </w:r>
                </w:p>
              </w:tc>
              <w:tc>
                <w:tcPr>
                  <w:tcW w:w="5837" w:type="dxa"/>
                  <w:gridSpan w:val="2"/>
                </w:tcPr>
                <w:p w:rsidR="005A4458" w:rsidRDefault="005A4458" w:rsidP="005A4458">
                  <w:pPr>
                    <w:rPr>
                      <w:bCs/>
                      <w:szCs w:val="26"/>
                    </w:rPr>
                  </w:pPr>
                  <w:r>
                    <w:rPr>
                      <w:bCs/>
                      <w:szCs w:val="26"/>
                    </w:rPr>
                    <w:t>Atbilst</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Pr="00CF452B" w:rsidRDefault="005A4458" w:rsidP="005A4458">
                  <w:pPr>
                    <w:jc w:val="center"/>
                    <w:rPr>
                      <w:b/>
                      <w:szCs w:val="26"/>
                    </w:rPr>
                  </w:pPr>
                  <w:r>
                    <w:rPr>
                      <w:b/>
                      <w:szCs w:val="26"/>
                    </w:rPr>
                    <w:t>Kvalifikācijas prasība</w:t>
                  </w:r>
                </w:p>
              </w:tc>
              <w:tc>
                <w:tcPr>
                  <w:tcW w:w="1868" w:type="dxa"/>
                </w:tcPr>
                <w:p w:rsidR="005A4458" w:rsidRPr="00CF452B" w:rsidRDefault="005A4458" w:rsidP="005A4458">
                  <w:pPr>
                    <w:jc w:val="center"/>
                    <w:rPr>
                      <w:b/>
                      <w:szCs w:val="26"/>
                    </w:rPr>
                  </w:pPr>
                  <w:r>
                    <w:rPr>
                      <w:b/>
                      <w:szCs w:val="26"/>
                    </w:rPr>
                    <w:t>Atbilstība</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Default="005A4458" w:rsidP="005A4458">
                  <w:pPr>
                    <w:rPr>
                      <w:bCs/>
                      <w:szCs w:val="26"/>
                    </w:rPr>
                  </w:pPr>
                  <w:r>
                    <w:rPr>
                      <w:bCs/>
                      <w:szCs w:val="26"/>
                    </w:rPr>
                    <w:t>Pretendentu atlase un iesniedzamie dokumenti</w:t>
                  </w:r>
                </w:p>
              </w:tc>
              <w:tc>
                <w:tcPr>
                  <w:tcW w:w="1868" w:type="dxa"/>
                </w:tcPr>
                <w:p w:rsidR="005A4458" w:rsidRDefault="005A4458" w:rsidP="005A4458">
                  <w:pPr>
                    <w:rPr>
                      <w:bCs/>
                      <w:szCs w:val="26"/>
                    </w:rPr>
                  </w:pPr>
                  <w:r>
                    <w:rPr>
                      <w:bCs/>
                      <w:szCs w:val="26"/>
                    </w:rPr>
                    <w:t>Atbilst</w:t>
                  </w:r>
                </w:p>
              </w:tc>
            </w:tr>
          </w:tbl>
          <w:p w:rsidR="005A4458" w:rsidRDefault="005A4458" w:rsidP="00142B1A">
            <w:pPr>
              <w:rPr>
                <w:b/>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A4458" w:rsidTr="005A4458">
              <w:tc>
                <w:tcPr>
                  <w:tcW w:w="3009" w:type="dxa"/>
                </w:tcPr>
                <w:p w:rsidR="005A4458" w:rsidRPr="001202B8" w:rsidRDefault="005A4458" w:rsidP="005A4458">
                  <w:pPr>
                    <w:jc w:val="center"/>
                    <w:rPr>
                      <w:b/>
                      <w:szCs w:val="26"/>
                    </w:rPr>
                  </w:pPr>
                  <w:r w:rsidRPr="001202B8">
                    <w:rPr>
                      <w:b/>
                      <w:szCs w:val="26"/>
                    </w:rPr>
                    <w:t>Pretendenta nosaukums</w:t>
                  </w:r>
                </w:p>
              </w:tc>
              <w:tc>
                <w:tcPr>
                  <w:tcW w:w="5837" w:type="dxa"/>
                  <w:gridSpan w:val="2"/>
                </w:tcPr>
                <w:p w:rsidR="005A4458" w:rsidRPr="00CF452B" w:rsidRDefault="005A4458" w:rsidP="005A4458">
                  <w:pPr>
                    <w:jc w:val="center"/>
                    <w:rPr>
                      <w:b/>
                      <w:szCs w:val="26"/>
                    </w:rPr>
                  </w:pPr>
                  <w:r w:rsidRPr="00CF452B">
                    <w:rPr>
                      <w:b/>
                      <w:szCs w:val="26"/>
                    </w:rPr>
                    <w:t>Kopvērtējums</w:t>
                  </w:r>
                </w:p>
              </w:tc>
            </w:tr>
            <w:tr w:rsidR="005A4458" w:rsidTr="005A4458">
              <w:trPr>
                <w:trHeight w:val="90"/>
              </w:trPr>
              <w:tc>
                <w:tcPr>
                  <w:tcW w:w="3009" w:type="dxa"/>
                  <w:vMerge w:val="restart"/>
                </w:tcPr>
                <w:p w:rsidR="005A4458" w:rsidRDefault="005A4458" w:rsidP="005A4458">
                  <w:pPr>
                    <w:rPr>
                      <w:bCs/>
                      <w:szCs w:val="26"/>
                    </w:rPr>
                  </w:pPr>
                  <w:r w:rsidRPr="009B762B">
                    <w:rPr>
                      <w:bCs/>
                      <w:szCs w:val="26"/>
                    </w:rPr>
                    <w:t>"</w:t>
                  </w:r>
                  <w:r>
                    <w:rPr>
                      <w:bCs/>
                      <w:szCs w:val="26"/>
                    </w:rPr>
                    <w:t>KJ SERVISS</w:t>
                  </w:r>
                  <w:r w:rsidRPr="009B762B">
                    <w:rPr>
                      <w:bCs/>
                      <w:szCs w:val="26"/>
                    </w:rPr>
                    <w:t>" SIA</w:t>
                  </w:r>
                </w:p>
              </w:tc>
              <w:tc>
                <w:tcPr>
                  <w:tcW w:w="5837" w:type="dxa"/>
                  <w:gridSpan w:val="2"/>
                </w:tcPr>
                <w:p w:rsidR="005A4458" w:rsidRDefault="005A4458" w:rsidP="005A4458">
                  <w:pPr>
                    <w:rPr>
                      <w:bCs/>
                      <w:szCs w:val="26"/>
                    </w:rPr>
                  </w:pPr>
                  <w:r>
                    <w:rPr>
                      <w:bCs/>
                      <w:szCs w:val="26"/>
                    </w:rPr>
                    <w:t>Atbilst</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Pr="00CF452B" w:rsidRDefault="005A4458" w:rsidP="005A4458">
                  <w:pPr>
                    <w:jc w:val="center"/>
                    <w:rPr>
                      <w:b/>
                      <w:szCs w:val="26"/>
                    </w:rPr>
                  </w:pPr>
                  <w:r>
                    <w:rPr>
                      <w:b/>
                      <w:szCs w:val="26"/>
                    </w:rPr>
                    <w:t>Kvalifikācijas prasība</w:t>
                  </w:r>
                </w:p>
              </w:tc>
              <w:tc>
                <w:tcPr>
                  <w:tcW w:w="1868" w:type="dxa"/>
                </w:tcPr>
                <w:p w:rsidR="005A4458" w:rsidRPr="00CF452B" w:rsidRDefault="005A4458" w:rsidP="005A4458">
                  <w:pPr>
                    <w:jc w:val="center"/>
                    <w:rPr>
                      <w:b/>
                      <w:szCs w:val="26"/>
                    </w:rPr>
                  </w:pPr>
                  <w:r>
                    <w:rPr>
                      <w:b/>
                      <w:szCs w:val="26"/>
                    </w:rPr>
                    <w:t>Atbilstība</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Default="005A4458" w:rsidP="005A4458">
                  <w:pPr>
                    <w:rPr>
                      <w:bCs/>
                      <w:szCs w:val="26"/>
                    </w:rPr>
                  </w:pPr>
                  <w:r>
                    <w:rPr>
                      <w:bCs/>
                      <w:szCs w:val="26"/>
                    </w:rPr>
                    <w:t>Pretendentu atlase un iesniedzamie dokumenti</w:t>
                  </w:r>
                </w:p>
              </w:tc>
              <w:tc>
                <w:tcPr>
                  <w:tcW w:w="1868" w:type="dxa"/>
                </w:tcPr>
                <w:p w:rsidR="005A4458" w:rsidRDefault="005A4458" w:rsidP="005A4458">
                  <w:pPr>
                    <w:rPr>
                      <w:bCs/>
                      <w:szCs w:val="26"/>
                    </w:rPr>
                  </w:pPr>
                  <w:r>
                    <w:rPr>
                      <w:bCs/>
                      <w:szCs w:val="26"/>
                    </w:rPr>
                    <w:t>Atbilst</w:t>
                  </w:r>
                </w:p>
              </w:tc>
            </w:tr>
          </w:tbl>
          <w:p w:rsidR="005A4458" w:rsidRDefault="005A4458" w:rsidP="00142B1A">
            <w:pPr>
              <w:rPr>
                <w:b/>
                <w:bCs/>
                <w:szCs w:val="26"/>
              </w:rPr>
            </w:pPr>
            <w:r w:rsidRPr="000334B9">
              <w:rPr>
                <w:b/>
                <w:bCs/>
                <w:szCs w:val="26"/>
              </w:rPr>
              <w:t>6. daļa “Pacientu transportēšanas krēslu iegāde un piegāde”</w:t>
            </w:r>
          </w:p>
          <w:tbl>
            <w:tblPr>
              <w:tblStyle w:val="Reatabula"/>
              <w:tblW w:w="0" w:type="auto"/>
              <w:tblLayout w:type="fixed"/>
              <w:tblLook w:val="04A0" w:firstRow="1" w:lastRow="0" w:firstColumn="1" w:lastColumn="0" w:noHBand="0" w:noVBand="1"/>
            </w:tblPr>
            <w:tblGrid>
              <w:gridCol w:w="3009"/>
              <w:gridCol w:w="3969"/>
              <w:gridCol w:w="1868"/>
            </w:tblGrid>
            <w:tr w:rsidR="005A4458" w:rsidTr="005A4458">
              <w:tc>
                <w:tcPr>
                  <w:tcW w:w="3009" w:type="dxa"/>
                </w:tcPr>
                <w:p w:rsidR="005A4458" w:rsidRPr="001202B8" w:rsidRDefault="005A4458" w:rsidP="005A4458">
                  <w:pPr>
                    <w:jc w:val="center"/>
                    <w:rPr>
                      <w:b/>
                      <w:szCs w:val="26"/>
                    </w:rPr>
                  </w:pPr>
                  <w:r w:rsidRPr="001202B8">
                    <w:rPr>
                      <w:b/>
                      <w:szCs w:val="26"/>
                    </w:rPr>
                    <w:t>Pretendenta nosaukums</w:t>
                  </w:r>
                </w:p>
              </w:tc>
              <w:tc>
                <w:tcPr>
                  <w:tcW w:w="5837" w:type="dxa"/>
                  <w:gridSpan w:val="2"/>
                </w:tcPr>
                <w:p w:rsidR="005A4458" w:rsidRPr="00CF452B" w:rsidRDefault="005A4458" w:rsidP="005A4458">
                  <w:pPr>
                    <w:jc w:val="center"/>
                    <w:rPr>
                      <w:b/>
                      <w:szCs w:val="26"/>
                    </w:rPr>
                  </w:pPr>
                  <w:r w:rsidRPr="00CF452B">
                    <w:rPr>
                      <w:b/>
                      <w:szCs w:val="26"/>
                    </w:rPr>
                    <w:t>Kopvērtējums</w:t>
                  </w:r>
                </w:p>
              </w:tc>
            </w:tr>
            <w:tr w:rsidR="005A4458" w:rsidTr="005A4458">
              <w:trPr>
                <w:trHeight w:val="90"/>
              </w:trPr>
              <w:tc>
                <w:tcPr>
                  <w:tcW w:w="3009" w:type="dxa"/>
                  <w:vMerge w:val="restart"/>
                </w:tcPr>
                <w:p w:rsidR="005A4458" w:rsidRDefault="005A4458" w:rsidP="005A4458">
                  <w:pPr>
                    <w:rPr>
                      <w:bCs/>
                      <w:szCs w:val="26"/>
                    </w:rPr>
                  </w:pPr>
                  <w:r w:rsidRPr="009B762B">
                    <w:rPr>
                      <w:bCs/>
                      <w:szCs w:val="26"/>
                    </w:rPr>
                    <w:t>"NMS ELPA" SIA</w:t>
                  </w:r>
                </w:p>
              </w:tc>
              <w:tc>
                <w:tcPr>
                  <w:tcW w:w="5837" w:type="dxa"/>
                  <w:gridSpan w:val="2"/>
                </w:tcPr>
                <w:p w:rsidR="005A4458" w:rsidRDefault="005A4458" w:rsidP="005A4458">
                  <w:pPr>
                    <w:rPr>
                      <w:bCs/>
                      <w:szCs w:val="26"/>
                    </w:rPr>
                  </w:pPr>
                  <w:r>
                    <w:rPr>
                      <w:bCs/>
                      <w:szCs w:val="26"/>
                    </w:rPr>
                    <w:t>Atbilst</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Pr="00CF452B" w:rsidRDefault="005A4458" w:rsidP="005A4458">
                  <w:pPr>
                    <w:jc w:val="center"/>
                    <w:rPr>
                      <w:b/>
                      <w:szCs w:val="26"/>
                    </w:rPr>
                  </w:pPr>
                  <w:r>
                    <w:rPr>
                      <w:b/>
                      <w:szCs w:val="26"/>
                    </w:rPr>
                    <w:t>Kvalifikācijas prasība</w:t>
                  </w:r>
                </w:p>
              </w:tc>
              <w:tc>
                <w:tcPr>
                  <w:tcW w:w="1868" w:type="dxa"/>
                </w:tcPr>
                <w:p w:rsidR="005A4458" w:rsidRPr="00CF452B" w:rsidRDefault="005A4458" w:rsidP="005A4458">
                  <w:pPr>
                    <w:jc w:val="center"/>
                    <w:rPr>
                      <w:b/>
                      <w:szCs w:val="26"/>
                    </w:rPr>
                  </w:pPr>
                  <w:r>
                    <w:rPr>
                      <w:b/>
                      <w:szCs w:val="26"/>
                    </w:rPr>
                    <w:t>Atbilstība</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Default="005A4458" w:rsidP="005A4458">
                  <w:pPr>
                    <w:rPr>
                      <w:bCs/>
                      <w:szCs w:val="26"/>
                    </w:rPr>
                  </w:pPr>
                  <w:r>
                    <w:rPr>
                      <w:bCs/>
                      <w:szCs w:val="26"/>
                    </w:rPr>
                    <w:t>Pretendentu atlase un iesniedzamie dokumenti</w:t>
                  </w:r>
                </w:p>
              </w:tc>
              <w:tc>
                <w:tcPr>
                  <w:tcW w:w="1868" w:type="dxa"/>
                </w:tcPr>
                <w:p w:rsidR="005A4458" w:rsidRDefault="005A4458" w:rsidP="005A4458">
                  <w:pPr>
                    <w:rPr>
                      <w:bCs/>
                      <w:szCs w:val="26"/>
                    </w:rPr>
                  </w:pPr>
                  <w:r>
                    <w:rPr>
                      <w:bCs/>
                      <w:szCs w:val="26"/>
                    </w:rPr>
                    <w:t>Atbilst</w:t>
                  </w:r>
                </w:p>
              </w:tc>
            </w:tr>
          </w:tbl>
          <w:p w:rsidR="005A4458" w:rsidRDefault="005A4458" w:rsidP="00142B1A">
            <w:pPr>
              <w:rPr>
                <w:b/>
                <w:bCs/>
                <w:szCs w:val="26"/>
              </w:rPr>
            </w:pPr>
            <w:r w:rsidRPr="000334B9">
              <w:rPr>
                <w:b/>
                <w:bCs/>
                <w:szCs w:val="26"/>
              </w:rPr>
              <w:t>7. daļa “Pacientu transporta ratu iegāde un piegāde”</w:t>
            </w:r>
          </w:p>
          <w:tbl>
            <w:tblPr>
              <w:tblStyle w:val="Reatabula"/>
              <w:tblW w:w="0" w:type="auto"/>
              <w:tblLayout w:type="fixed"/>
              <w:tblLook w:val="04A0" w:firstRow="1" w:lastRow="0" w:firstColumn="1" w:lastColumn="0" w:noHBand="0" w:noVBand="1"/>
            </w:tblPr>
            <w:tblGrid>
              <w:gridCol w:w="3009"/>
              <w:gridCol w:w="3969"/>
              <w:gridCol w:w="1868"/>
            </w:tblGrid>
            <w:tr w:rsidR="005A4458" w:rsidTr="005A4458">
              <w:tc>
                <w:tcPr>
                  <w:tcW w:w="3009" w:type="dxa"/>
                </w:tcPr>
                <w:p w:rsidR="005A4458" w:rsidRPr="001202B8" w:rsidRDefault="005A4458" w:rsidP="005A4458">
                  <w:pPr>
                    <w:jc w:val="center"/>
                    <w:rPr>
                      <w:b/>
                      <w:szCs w:val="26"/>
                    </w:rPr>
                  </w:pPr>
                  <w:r w:rsidRPr="001202B8">
                    <w:rPr>
                      <w:b/>
                      <w:szCs w:val="26"/>
                    </w:rPr>
                    <w:t>Pretendenta nosaukums</w:t>
                  </w:r>
                </w:p>
              </w:tc>
              <w:tc>
                <w:tcPr>
                  <w:tcW w:w="5837" w:type="dxa"/>
                  <w:gridSpan w:val="2"/>
                </w:tcPr>
                <w:p w:rsidR="005A4458" w:rsidRPr="00CF452B" w:rsidRDefault="005A4458" w:rsidP="005A4458">
                  <w:pPr>
                    <w:jc w:val="center"/>
                    <w:rPr>
                      <w:b/>
                      <w:szCs w:val="26"/>
                    </w:rPr>
                  </w:pPr>
                  <w:r w:rsidRPr="00CF452B">
                    <w:rPr>
                      <w:b/>
                      <w:szCs w:val="26"/>
                    </w:rPr>
                    <w:t>Kopvērtējums</w:t>
                  </w:r>
                </w:p>
              </w:tc>
            </w:tr>
            <w:tr w:rsidR="005A4458" w:rsidTr="005A4458">
              <w:trPr>
                <w:trHeight w:val="90"/>
              </w:trPr>
              <w:tc>
                <w:tcPr>
                  <w:tcW w:w="3009" w:type="dxa"/>
                  <w:vMerge w:val="restart"/>
                </w:tcPr>
                <w:p w:rsidR="005A4458" w:rsidRDefault="005A4458" w:rsidP="005A4458">
                  <w:pPr>
                    <w:rPr>
                      <w:bCs/>
                      <w:szCs w:val="26"/>
                    </w:rPr>
                  </w:pPr>
                  <w:r w:rsidRPr="009B762B">
                    <w:rPr>
                      <w:bCs/>
                      <w:szCs w:val="26"/>
                    </w:rPr>
                    <w:t>"NMS ELPA" SIA</w:t>
                  </w:r>
                </w:p>
              </w:tc>
              <w:tc>
                <w:tcPr>
                  <w:tcW w:w="5837" w:type="dxa"/>
                  <w:gridSpan w:val="2"/>
                </w:tcPr>
                <w:p w:rsidR="005A4458" w:rsidRDefault="005A4458" w:rsidP="005A4458">
                  <w:pPr>
                    <w:rPr>
                      <w:bCs/>
                      <w:szCs w:val="26"/>
                    </w:rPr>
                  </w:pPr>
                  <w:r>
                    <w:rPr>
                      <w:bCs/>
                      <w:szCs w:val="26"/>
                    </w:rPr>
                    <w:t>Atbilst</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Pr="00CF452B" w:rsidRDefault="005A4458" w:rsidP="005A4458">
                  <w:pPr>
                    <w:jc w:val="center"/>
                    <w:rPr>
                      <w:b/>
                      <w:szCs w:val="26"/>
                    </w:rPr>
                  </w:pPr>
                  <w:r>
                    <w:rPr>
                      <w:b/>
                      <w:szCs w:val="26"/>
                    </w:rPr>
                    <w:t>Kvalifikācijas prasība</w:t>
                  </w:r>
                </w:p>
              </w:tc>
              <w:tc>
                <w:tcPr>
                  <w:tcW w:w="1868" w:type="dxa"/>
                </w:tcPr>
                <w:p w:rsidR="005A4458" w:rsidRPr="00CF452B" w:rsidRDefault="005A4458" w:rsidP="005A4458">
                  <w:pPr>
                    <w:jc w:val="center"/>
                    <w:rPr>
                      <w:b/>
                      <w:szCs w:val="26"/>
                    </w:rPr>
                  </w:pPr>
                  <w:r>
                    <w:rPr>
                      <w:b/>
                      <w:szCs w:val="26"/>
                    </w:rPr>
                    <w:t>Atbilstība</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Default="005A4458" w:rsidP="005A4458">
                  <w:pPr>
                    <w:rPr>
                      <w:bCs/>
                      <w:szCs w:val="26"/>
                    </w:rPr>
                  </w:pPr>
                  <w:r>
                    <w:rPr>
                      <w:bCs/>
                      <w:szCs w:val="26"/>
                    </w:rPr>
                    <w:t>Pretendentu atlase un iesniedzamie dokumenti</w:t>
                  </w:r>
                </w:p>
              </w:tc>
              <w:tc>
                <w:tcPr>
                  <w:tcW w:w="1868" w:type="dxa"/>
                </w:tcPr>
                <w:p w:rsidR="005A4458" w:rsidRDefault="005A4458" w:rsidP="005A4458">
                  <w:pPr>
                    <w:rPr>
                      <w:bCs/>
                      <w:szCs w:val="26"/>
                    </w:rPr>
                  </w:pPr>
                  <w:r>
                    <w:rPr>
                      <w:bCs/>
                      <w:szCs w:val="26"/>
                    </w:rPr>
                    <w:t>Atbilst</w:t>
                  </w:r>
                </w:p>
              </w:tc>
            </w:tr>
          </w:tbl>
          <w:p w:rsidR="005A4458" w:rsidRDefault="005A4458" w:rsidP="00142B1A">
            <w:pPr>
              <w:rPr>
                <w:b/>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5A4458" w:rsidTr="005A4458">
              <w:tc>
                <w:tcPr>
                  <w:tcW w:w="3009" w:type="dxa"/>
                </w:tcPr>
                <w:p w:rsidR="005A4458" w:rsidRPr="001202B8" w:rsidRDefault="005A4458" w:rsidP="005A4458">
                  <w:pPr>
                    <w:jc w:val="center"/>
                    <w:rPr>
                      <w:b/>
                      <w:szCs w:val="26"/>
                    </w:rPr>
                  </w:pPr>
                  <w:r w:rsidRPr="001202B8">
                    <w:rPr>
                      <w:b/>
                      <w:szCs w:val="26"/>
                    </w:rPr>
                    <w:t>Pretendenta nosaukums</w:t>
                  </w:r>
                </w:p>
              </w:tc>
              <w:tc>
                <w:tcPr>
                  <w:tcW w:w="5837" w:type="dxa"/>
                  <w:gridSpan w:val="2"/>
                </w:tcPr>
                <w:p w:rsidR="005A4458" w:rsidRPr="00CF452B" w:rsidRDefault="005A4458" w:rsidP="005A4458">
                  <w:pPr>
                    <w:jc w:val="center"/>
                    <w:rPr>
                      <w:b/>
                      <w:szCs w:val="26"/>
                    </w:rPr>
                  </w:pPr>
                  <w:r w:rsidRPr="00CF452B">
                    <w:rPr>
                      <w:b/>
                      <w:szCs w:val="26"/>
                    </w:rPr>
                    <w:t>Kopvērtējums</w:t>
                  </w:r>
                </w:p>
              </w:tc>
            </w:tr>
            <w:tr w:rsidR="005A4458" w:rsidTr="005A4458">
              <w:trPr>
                <w:trHeight w:val="90"/>
              </w:trPr>
              <w:tc>
                <w:tcPr>
                  <w:tcW w:w="3009" w:type="dxa"/>
                  <w:vMerge w:val="restart"/>
                </w:tcPr>
                <w:p w:rsidR="005A4458" w:rsidRDefault="005A4458" w:rsidP="005A4458">
                  <w:pPr>
                    <w:rPr>
                      <w:bCs/>
                      <w:szCs w:val="26"/>
                    </w:rPr>
                  </w:pPr>
                  <w:r w:rsidRPr="009B762B">
                    <w:rPr>
                      <w:bCs/>
                      <w:szCs w:val="26"/>
                    </w:rPr>
                    <w:t>"Arbor Medical Korporācija" SIA</w:t>
                  </w:r>
                </w:p>
              </w:tc>
              <w:tc>
                <w:tcPr>
                  <w:tcW w:w="5837" w:type="dxa"/>
                  <w:gridSpan w:val="2"/>
                </w:tcPr>
                <w:p w:rsidR="005A4458" w:rsidRDefault="00EB00BE" w:rsidP="005A4458">
                  <w:pPr>
                    <w:rPr>
                      <w:bCs/>
                      <w:szCs w:val="26"/>
                    </w:rPr>
                  </w:pPr>
                  <w:r>
                    <w:rPr>
                      <w:bCs/>
                      <w:szCs w:val="26"/>
                    </w:rPr>
                    <w:t>A</w:t>
                  </w:r>
                  <w:r w:rsidR="005A4458">
                    <w:rPr>
                      <w:bCs/>
                      <w:szCs w:val="26"/>
                    </w:rPr>
                    <w:t>tbilst</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Pr="00CF452B" w:rsidRDefault="005A4458" w:rsidP="005A4458">
                  <w:pPr>
                    <w:jc w:val="center"/>
                    <w:rPr>
                      <w:b/>
                      <w:szCs w:val="26"/>
                    </w:rPr>
                  </w:pPr>
                  <w:r>
                    <w:rPr>
                      <w:b/>
                      <w:szCs w:val="26"/>
                    </w:rPr>
                    <w:t>Kvalifikācijas prasība</w:t>
                  </w:r>
                </w:p>
              </w:tc>
              <w:tc>
                <w:tcPr>
                  <w:tcW w:w="1868" w:type="dxa"/>
                </w:tcPr>
                <w:p w:rsidR="005A4458" w:rsidRPr="00CF452B" w:rsidRDefault="005A4458" w:rsidP="005A4458">
                  <w:pPr>
                    <w:jc w:val="center"/>
                    <w:rPr>
                      <w:b/>
                      <w:szCs w:val="26"/>
                    </w:rPr>
                  </w:pPr>
                  <w:r>
                    <w:rPr>
                      <w:b/>
                      <w:szCs w:val="26"/>
                    </w:rPr>
                    <w:t>Atbilstība</w:t>
                  </w:r>
                </w:p>
              </w:tc>
            </w:tr>
            <w:tr w:rsidR="005A4458" w:rsidTr="005A4458">
              <w:trPr>
                <w:trHeight w:val="90"/>
              </w:trPr>
              <w:tc>
                <w:tcPr>
                  <w:tcW w:w="3009" w:type="dxa"/>
                  <w:vMerge/>
                </w:tcPr>
                <w:p w:rsidR="005A4458" w:rsidRDefault="005A4458" w:rsidP="005A4458">
                  <w:pPr>
                    <w:rPr>
                      <w:bCs/>
                      <w:szCs w:val="26"/>
                    </w:rPr>
                  </w:pPr>
                </w:p>
              </w:tc>
              <w:tc>
                <w:tcPr>
                  <w:tcW w:w="3969" w:type="dxa"/>
                </w:tcPr>
                <w:p w:rsidR="005A4458" w:rsidRDefault="005A4458" w:rsidP="005A4458">
                  <w:pPr>
                    <w:rPr>
                      <w:bCs/>
                      <w:szCs w:val="26"/>
                    </w:rPr>
                  </w:pPr>
                  <w:r>
                    <w:rPr>
                      <w:bCs/>
                      <w:szCs w:val="26"/>
                    </w:rPr>
                    <w:t>Pretendentu atlase un iesniedzamie dokumenti</w:t>
                  </w:r>
                </w:p>
              </w:tc>
              <w:tc>
                <w:tcPr>
                  <w:tcW w:w="1868" w:type="dxa"/>
                </w:tcPr>
                <w:p w:rsidR="005A4458" w:rsidRDefault="005A4458" w:rsidP="005A4458">
                  <w:pPr>
                    <w:rPr>
                      <w:bCs/>
                      <w:szCs w:val="26"/>
                    </w:rPr>
                  </w:pPr>
                  <w:r>
                    <w:rPr>
                      <w:bCs/>
                      <w:szCs w:val="26"/>
                    </w:rPr>
                    <w:t>Atbilst</w:t>
                  </w:r>
                </w:p>
              </w:tc>
            </w:tr>
          </w:tbl>
          <w:p w:rsidR="00CF452B" w:rsidRDefault="00CF452B" w:rsidP="00142B1A">
            <w:pPr>
              <w:rPr>
                <w:bCs/>
                <w:szCs w:val="26"/>
              </w:rPr>
            </w:pPr>
          </w:p>
        </w:tc>
        <w:tc>
          <w:tcPr>
            <w:tcW w:w="284" w:type="dxa"/>
            <w:tcBorders>
              <w:top w:val="nil"/>
            </w:tcBorders>
          </w:tcPr>
          <w:p w:rsidR="003B1E82" w:rsidRDefault="003B1E82" w:rsidP="00142B1A">
            <w:pPr>
              <w:rPr>
                <w:bCs/>
                <w:szCs w:val="26"/>
              </w:rPr>
            </w:pPr>
          </w:p>
        </w:tc>
      </w:tr>
      <w:tr w:rsidR="005A1194" w:rsidTr="005A4458">
        <w:tc>
          <w:tcPr>
            <w:tcW w:w="284" w:type="dxa"/>
            <w:tcBorders>
              <w:bottom w:val="single" w:sz="4" w:space="0" w:color="A6A6A6" w:themeColor="background1" w:themeShade="A6"/>
            </w:tcBorders>
          </w:tcPr>
          <w:p w:rsidR="00BD636C" w:rsidRPr="00DC047E" w:rsidRDefault="00BD636C" w:rsidP="00BD636C">
            <w:pPr>
              <w:rPr>
                <w:bCs/>
                <w:sz w:val="4"/>
                <w:szCs w:val="4"/>
              </w:rPr>
            </w:pPr>
          </w:p>
        </w:tc>
        <w:tc>
          <w:tcPr>
            <w:tcW w:w="9072" w:type="dxa"/>
            <w:tcBorders>
              <w:bottom w:val="single" w:sz="4" w:space="0" w:color="A6A6A6" w:themeColor="background1" w:themeShade="A6"/>
            </w:tcBorders>
          </w:tcPr>
          <w:p w:rsidR="00BD636C" w:rsidRPr="00DC047E" w:rsidRDefault="00BD636C" w:rsidP="00BD636C">
            <w:pPr>
              <w:rPr>
                <w:bCs/>
                <w:sz w:val="4"/>
                <w:szCs w:val="4"/>
              </w:rPr>
            </w:pPr>
          </w:p>
        </w:tc>
        <w:tc>
          <w:tcPr>
            <w:tcW w:w="284" w:type="dxa"/>
            <w:tcBorders>
              <w:bottom w:val="single" w:sz="4" w:space="0" w:color="A6A6A6" w:themeColor="background1" w:themeShade="A6"/>
            </w:tcBorders>
          </w:tcPr>
          <w:p w:rsidR="00BD636C" w:rsidRPr="00DC047E" w:rsidRDefault="00BD636C" w:rsidP="00BD636C">
            <w:pPr>
              <w:rPr>
                <w:bCs/>
                <w:sz w:val="4"/>
                <w:szCs w:val="4"/>
              </w:rPr>
            </w:pPr>
          </w:p>
        </w:tc>
      </w:tr>
    </w:tbl>
    <w:p w:rsidR="00142B1A" w:rsidRDefault="00142B1A" w:rsidP="00142B1A">
      <w:pPr>
        <w:rPr>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5A1194" w:rsidTr="00271C2A">
        <w:tc>
          <w:tcPr>
            <w:tcW w:w="9640" w:type="dxa"/>
            <w:gridSpan w:val="3"/>
            <w:tcBorders>
              <w:top w:val="single" w:sz="4" w:space="0" w:color="A6A6A6" w:themeColor="background1" w:themeShade="A6"/>
              <w:bottom w:val="nil"/>
            </w:tcBorders>
            <w:shd w:val="clear" w:color="auto" w:fill="D9D9D9" w:themeFill="background1" w:themeFillShade="D9"/>
          </w:tcPr>
          <w:p w:rsidR="00A26B88" w:rsidRDefault="005A4458"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5A1194" w:rsidTr="00271C2A">
        <w:tc>
          <w:tcPr>
            <w:tcW w:w="284" w:type="dxa"/>
            <w:tcBorders>
              <w:top w:val="nil"/>
            </w:tcBorders>
          </w:tcPr>
          <w:p w:rsidR="00A26B88" w:rsidRDefault="00A26B88" w:rsidP="00271C2A">
            <w:pPr>
              <w:rPr>
                <w:bCs/>
                <w:szCs w:val="26"/>
              </w:rPr>
            </w:pPr>
          </w:p>
        </w:tc>
        <w:tc>
          <w:tcPr>
            <w:tcW w:w="9072" w:type="dxa"/>
            <w:tcBorders>
              <w:top w:val="nil"/>
            </w:tcBorders>
          </w:tcPr>
          <w:p w:rsidR="005A4458" w:rsidRDefault="005A4458" w:rsidP="005A4458">
            <w:pPr>
              <w:rPr>
                <w:b/>
                <w:bCs/>
                <w:szCs w:val="26"/>
              </w:rPr>
            </w:pPr>
            <w:r w:rsidRPr="000334B9">
              <w:rPr>
                <w:b/>
                <w:bCs/>
                <w:szCs w:val="26"/>
              </w:rPr>
              <w:t>1. daļa “"Intensīvās terapijas gultas ar svaru sistēmu un pacienta skapīša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5A4458" w:rsidTr="005A4458">
              <w:tc>
                <w:tcPr>
                  <w:tcW w:w="3009" w:type="dxa"/>
                </w:tcPr>
                <w:p w:rsidR="005A4458" w:rsidRPr="001202B8" w:rsidRDefault="005A4458" w:rsidP="005A4458">
                  <w:pPr>
                    <w:jc w:val="center"/>
                    <w:rPr>
                      <w:b/>
                      <w:szCs w:val="26"/>
                    </w:rPr>
                  </w:pPr>
                  <w:r w:rsidRPr="001202B8">
                    <w:rPr>
                      <w:b/>
                      <w:szCs w:val="26"/>
                    </w:rPr>
                    <w:t>Pretendenta nosaukums</w:t>
                  </w:r>
                </w:p>
              </w:tc>
              <w:tc>
                <w:tcPr>
                  <w:tcW w:w="5837" w:type="dxa"/>
                  <w:gridSpan w:val="2"/>
                </w:tcPr>
                <w:p w:rsidR="005A4458" w:rsidRPr="00CF452B" w:rsidRDefault="005A4458" w:rsidP="005A4458">
                  <w:pPr>
                    <w:jc w:val="center"/>
                    <w:rPr>
                      <w:b/>
                      <w:szCs w:val="26"/>
                    </w:rPr>
                  </w:pPr>
                  <w:r w:rsidRPr="00CF452B">
                    <w:rPr>
                      <w:b/>
                      <w:szCs w:val="26"/>
                    </w:rPr>
                    <w:t>Kopvērtējums</w:t>
                  </w:r>
                </w:p>
              </w:tc>
            </w:tr>
            <w:tr w:rsidR="00775259" w:rsidTr="00775259">
              <w:trPr>
                <w:trHeight w:val="90"/>
              </w:trPr>
              <w:tc>
                <w:tcPr>
                  <w:tcW w:w="3009" w:type="dxa"/>
                  <w:vMerge w:val="restart"/>
                </w:tcPr>
                <w:p w:rsidR="00775259" w:rsidRDefault="00775259" w:rsidP="005A4458">
                  <w:pPr>
                    <w:rPr>
                      <w:bCs/>
                      <w:szCs w:val="26"/>
                    </w:rPr>
                  </w:pPr>
                  <w:r w:rsidRPr="009B762B">
                    <w:rPr>
                      <w:bCs/>
                      <w:szCs w:val="26"/>
                    </w:rPr>
                    <w:t>"Arbor Medical Korporācija" SIA</w:t>
                  </w:r>
                </w:p>
              </w:tc>
              <w:tc>
                <w:tcPr>
                  <w:tcW w:w="5837" w:type="dxa"/>
                  <w:gridSpan w:val="2"/>
                </w:tcPr>
                <w:p w:rsidR="00775259" w:rsidRDefault="00775259" w:rsidP="005A4458">
                  <w:pPr>
                    <w:rPr>
                      <w:bCs/>
                      <w:szCs w:val="26"/>
                    </w:rPr>
                  </w:pPr>
                  <w:r>
                    <w:rPr>
                      <w:bCs/>
                      <w:szCs w:val="26"/>
                    </w:rPr>
                    <w:t>Atbilst</w:t>
                  </w:r>
                </w:p>
              </w:tc>
            </w:tr>
            <w:tr w:rsidR="00775259" w:rsidTr="00775259">
              <w:trPr>
                <w:trHeight w:val="90"/>
              </w:trPr>
              <w:tc>
                <w:tcPr>
                  <w:tcW w:w="3009" w:type="dxa"/>
                  <w:vMerge/>
                </w:tcPr>
                <w:p w:rsidR="00775259" w:rsidRPr="009B762B" w:rsidRDefault="00775259" w:rsidP="005A4458">
                  <w:pPr>
                    <w:rPr>
                      <w:bCs/>
                      <w:szCs w:val="26"/>
                    </w:rPr>
                  </w:pPr>
                </w:p>
              </w:tc>
              <w:tc>
                <w:tcPr>
                  <w:tcW w:w="3969" w:type="dxa"/>
                </w:tcPr>
                <w:p w:rsidR="00775259" w:rsidRDefault="00775259" w:rsidP="00775259">
                  <w:pPr>
                    <w:jc w:val="center"/>
                    <w:rPr>
                      <w:bCs/>
                      <w:szCs w:val="26"/>
                    </w:rPr>
                  </w:pPr>
                  <w:r>
                    <w:rPr>
                      <w:b/>
                      <w:szCs w:val="26"/>
                    </w:rPr>
                    <w:t>Prasība</w:t>
                  </w:r>
                </w:p>
              </w:tc>
              <w:tc>
                <w:tcPr>
                  <w:tcW w:w="1868" w:type="dxa"/>
                </w:tcPr>
                <w:p w:rsidR="00775259" w:rsidRDefault="00775259" w:rsidP="00775259">
                  <w:pPr>
                    <w:jc w:val="center"/>
                    <w:rPr>
                      <w:bCs/>
                      <w:szCs w:val="26"/>
                    </w:rPr>
                  </w:pPr>
                  <w:r>
                    <w:rPr>
                      <w:b/>
                      <w:szCs w:val="26"/>
                    </w:rPr>
                    <w:t>Atbilstība</w:t>
                  </w:r>
                </w:p>
              </w:tc>
            </w:tr>
            <w:tr w:rsidR="00775259" w:rsidTr="00775259">
              <w:trPr>
                <w:trHeight w:val="90"/>
              </w:trPr>
              <w:tc>
                <w:tcPr>
                  <w:tcW w:w="3009" w:type="dxa"/>
                  <w:vMerge/>
                </w:tcPr>
                <w:p w:rsidR="00775259" w:rsidRPr="009B762B" w:rsidRDefault="00775259" w:rsidP="00775259">
                  <w:pPr>
                    <w:rPr>
                      <w:bCs/>
                      <w:szCs w:val="26"/>
                    </w:rPr>
                  </w:pPr>
                </w:p>
              </w:tc>
              <w:tc>
                <w:tcPr>
                  <w:tcW w:w="3969" w:type="dxa"/>
                </w:tcPr>
                <w:p w:rsidR="00775259" w:rsidRDefault="00775259" w:rsidP="00775259">
                  <w:pPr>
                    <w:rPr>
                      <w:bCs/>
                      <w:szCs w:val="26"/>
                    </w:rPr>
                  </w:pPr>
                  <w:r>
                    <w:rPr>
                      <w:bCs/>
                      <w:szCs w:val="26"/>
                    </w:rPr>
                    <w:t>4.pielikums_Tehniskā spec. 1.daļa</w:t>
                  </w:r>
                </w:p>
              </w:tc>
              <w:tc>
                <w:tcPr>
                  <w:tcW w:w="1868" w:type="dxa"/>
                </w:tcPr>
                <w:p w:rsidR="00775259" w:rsidRDefault="00775259" w:rsidP="00775259">
                  <w:pPr>
                    <w:rPr>
                      <w:bCs/>
                      <w:szCs w:val="26"/>
                    </w:rPr>
                  </w:pPr>
                  <w:r>
                    <w:rPr>
                      <w:bCs/>
                      <w:szCs w:val="26"/>
                    </w:rPr>
                    <w:t>Atbilst</w:t>
                  </w:r>
                </w:p>
              </w:tc>
            </w:tr>
            <w:tr w:rsidR="00775259" w:rsidTr="00775259">
              <w:trPr>
                <w:trHeight w:val="90"/>
              </w:trPr>
              <w:tc>
                <w:tcPr>
                  <w:tcW w:w="3009" w:type="dxa"/>
                  <w:vMerge/>
                </w:tcPr>
                <w:p w:rsidR="00775259" w:rsidRDefault="00775259" w:rsidP="00775259">
                  <w:pPr>
                    <w:rPr>
                      <w:bCs/>
                      <w:szCs w:val="26"/>
                    </w:rPr>
                  </w:pPr>
                </w:p>
              </w:tc>
              <w:tc>
                <w:tcPr>
                  <w:tcW w:w="3969" w:type="dxa"/>
                </w:tcPr>
                <w:p w:rsidR="00775259" w:rsidRPr="00775259" w:rsidRDefault="00775259" w:rsidP="00775259">
                  <w:pPr>
                    <w:rPr>
                      <w:bCs/>
                      <w:szCs w:val="26"/>
                    </w:rPr>
                  </w:pPr>
                  <w:r>
                    <w:rPr>
                      <w:bCs/>
                      <w:szCs w:val="26"/>
                    </w:rPr>
                    <w:t>Cena</w:t>
                  </w:r>
                </w:p>
              </w:tc>
              <w:tc>
                <w:tcPr>
                  <w:tcW w:w="1868" w:type="dxa"/>
                </w:tcPr>
                <w:p w:rsidR="00775259" w:rsidRDefault="00775259" w:rsidP="00775259">
                  <w:pPr>
                    <w:rPr>
                      <w:bCs/>
                      <w:szCs w:val="26"/>
                    </w:rPr>
                  </w:pPr>
                  <w:r>
                    <w:rPr>
                      <w:bCs/>
                      <w:szCs w:val="26"/>
                    </w:rPr>
                    <w:t>Atbilst</w:t>
                  </w:r>
                </w:p>
              </w:tc>
            </w:tr>
            <w:tr w:rsidR="00775259" w:rsidTr="00775259">
              <w:trPr>
                <w:trHeight w:val="90"/>
              </w:trPr>
              <w:tc>
                <w:tcPr>
                  <w:tcW w:w="3009" w:type="dxa"/>
                  <w:vMerge/>
                </w:tcPr>
                <w:p w:rsidR="00775259" w:rsidRDefault="00775259" w:rsidP="00775259">
                  <w:pPr>
                    <w:rPr>
                      <w:bCs/>
                      <w:szCs w:val="26"/>
                    </w:rPr>
                  </w:pPr>
                </w:p>
              </w:tc>
              <w:tc>
                <w:tcPr>
                  <w:tcW w:w="3969" w:type="dxa"/>
                </w:tcPr>
                <w:p w:rsidR="00775259" w:rsidRDefault="00775259" w:rsidP="00775259">
                  <w:pPr>
                    <w:rPr>
                      <w:bCs/>
                      <w:szCs w:val="26"/>
                    </w:rPr>
                  </w:pPr>
                  <w:r>
                    <w:rPr>
                      <w:bCs/>
                      <w:szCs w:val="26"/>
                    </w:rPr>
                    <w:t>5.pielikums_finanšu piedāvājums</w:t>
                  </w:r>
                </w:p>
              </w:tc>
              <w:tc>
                <w:tcPr>
                  <w:tcW w:w="1868" w:type="dxa"/>
                </w:tcPr>
                <w:p w:rsidR="00775259" w:rsidRDefault="00775259" w:rsidP="00775259">
                  <w:pPr>
                    <w:rPr>
                      <w:bCs/>
                      <w:szCs w:val="26"/>
                    </w:rPr>
                  </w:pPr>
                  <w:r>
                    <w:rPr>
                      <w:bCs/>
                      <w:szCs w:val="26"/>
                    </w:rPr>
                    <w:t>Atbilst</w:t>
                  </w:r>
                </w:p>
              </w:tc>
            </w:tr>
          </w:tbl>
          <w:p w:rsidR="00A26B88" w:rsidRDefault="00A26B88" w:rsidP="00271C2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775259" w:rsidTr="00E31798">
              <w:tc>
                <w:tcPr>
                  <w:tcW w:w="3009" w:type="dxa"/>
                </w:tcPr>
                <w:p w:rsidR="00775259" w:rsidRPr="001202B8" w:rsidRDefault="00775259" w:rsidP="00775259">
                  <w:pPr>
                    <w:jc w:val="center"/>
                    <w:rPr>
                      <w:b/>
                      <w:szCs w:val="26"/>
                    </w:rPr>
                  </w:pPr>
                  <w:r w:rsidRPr="001202B8">
                    <w:rPr>
                      <w:b/>
                      <w:szCs w:val="26"/>
                    </w:rPr>
                    <w:t>Pretendenta nosaukums</w:t>
                  </w:r>
                </w:p>
              </w:tc>
              <w:tc>
                <w:tcPr>
                  <w:tcW w:w="5837" w:type="dxa"/>
                  <w:gridSpan w:val="2"/>
                </w:tcPr>
                <w:p w:rsidR="00775259" w:rsidRPr="00CF452B" w:rsidRDefault="00775259" w:rsidP="00775259">
                  <w:pPr>
                    <w:jc w:val="center"/>
                    <w:rPr>
                      <w:b/>
                      <w:szCs w:val="26"/>
                    </w:rPr>
                  </w:pPr>
                  <w:r w:rsidRPr="00CF452B">
                    <w:rPr>
                      <w:b/>
                      <w:szCs w:val="26"/>
                    </w:rPr>
                    <w:t>Kopvērtējums</w:t>
                  </w:r>
                </w:p>
              </w:tc>
            </w:tr>
            <w:tr w:rsidR="00775259" w:rsidTr="00E31798">
              <w:trPr>
                <w:trHeight w:val="90"/>
              </w:trPr>
              <w:tc>
                <w:tcPr>
                  <w:tcW w:w="3009" w:type="dxa"/>
                  <w:vMerge w:val="restart"/>
                </w:tcPr>
                <w:p w:rsidR="00775259" w:rsidRDefault="00775259" w:rsidP="00775259">
                  <w:pPr>
                    <w:rPr>
                      <w:bCs/>
                      <w:szCs w:val="26"/>
                    </w:rPr>
                  </w:pPr>
                  <w:r w:rsidRPr="009B762B">
                    <w:rPr>
                      <w:bCs/>
                      <w:szCs w:val="26"/>
                    </w:rPr>
                    <w:t>"TEIDA" UAB</w:t>
                  </w:r>
                </w:p>
              </w:tc>
              <w:tc>
                <w:tcPr>
                  <w:tcW w:w="5837" w:type="dxa"/>
                  <w:gridSpan w:val="2"/>
                </w:tcPr>
                <w:p w:rsidR="00775259" w:rsidRDefault="00775259" w:rsidP="00775259">
                  <w:pPr>
                    <w:rPr>
                      <w:bCs/>
                      <w:szCs w:val="26"/>
                    </w:rPr>
                  </w:pPr>
                  <w:r>
                    <w:rPr>
                      <w:bCs/>
                      <w:szCs w:val="26"/>
                    </w:rPr>
                    <w:t>Neatbilst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jc w:val="center"/>
                    <w:rPr>
                      <w:bCs/>
                      <w:szCs w:val="26"/>
                    </w:rPr>
                  </w:pPr>
                  <w:r>
                    <w:rPr>
                      <w:b/>
                      <w:szCs w:val="26"/>
                    </w:rPr>
                    <w:t>Prasība</w:t>
                  </w:r>
                </w:p>
              </w:tc>
              <w:tc>
                <w:tcPr>
                  <w:tcW w:w="1868" w:type="dxa"/>
                </w:tcPr>
                <w:p w:rsidR="0034423B" w:rsidRDefault="0034423B" w:rsidP="0034423B">
                  <w:pPr>
                    <w:jc w:val="center"/>
                    <w:rPr>
                      <w:bCs/>
                      <w:szCs w:val="26"/>
                    </w:rPr>
                  </w:pPr>
                  <w:r>
                    <w:rPr>
                      <w:b/>
                      <w:szCs w:val="26"/>
                    </w:rPr>
                    <w:t>Atbilstība</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rPr>
                      <w:bCs/>
                      <w:szCs w:val="26"/>
                    </w:rPr>
                  </w:pPr>
                  <w:r>
                    <w:rPr>
                      <w:bCs/>
                      <w:szCs w:val="26"/>
                    </w:rPr>
                    <w:t>4.pielikums_Tehniskā spec. 1.daļa</w:t>
                  </w:r>
                </w:p>
              </w:tc>
              <w:tc>
                <w:tcPr>
                  <w:tcW w:w="1868" w:type="dxa"/>
                </w:tcPr>
                <w:p w:rsidR="0034423B" w:rsidRDefault="0034423B" w:rsidP="0034423B">
                  <w:pPr>
                    <w:rPr>
                      <w:bCs/>
                      <w:szCs w:val="26"/>
                    </w:rPr>
                  </w:pPr>
                  <w:r>
                    <w:rPr>
                      <w:bCs/>
                      <w:szCs w:val="26"/>
                    </w:rPr>
                    <w:t>Neatbilst</w:t>
                  </w:r>
                </w:p>
              </w:tc>
            </w:tr>
          </w:tbl>
          <w:p w:rsidR="0034423B" w:rsidRDefault="0034423B" w:rsidP="0034423B">
            <w:pPr>
              <w:rPr>
                <w:b/>
                <w:bCs/>
                <w:szCs w:val="26"/>
              </w:rPr>
            </w:pPr>
            <w:r w:rsidRPr="000334B9">
              <w:rPr>
                <w:b/>
                <w:bCs/>
                <w:szCs w:val="26"/>
              </w:rPr>
              <w:lastRenderedPageBreak/>
              <w:t>2. daļa “"Reanimācijas nodaļas gultu un pacienta skapīša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34423B" w:rsidTr="00E31798">
              <w:tc>
                <w:tcPr>
                  <w:tcW w:w="3009" w:type="dxa"/>
                </w:tcPr>
                <w:p w:rsidR="0034423B" w:rsidRPr="001202B8" w:rsidRDefault="0034423B" w:rsidP="0034423B">
                  <w:pPr>
                    <w:jc w:val="center"/>
                    <w:rPr>
                      <w:b/>
                      <w:szCs w:val="26"/>
                    </w:rPr>
                  </w:pPr>
                  <w:r w:rsidRPr="001202B8">
                    <w:rPr>
                      <w:b/>
                      <w:szCs w:val="26"/>
                    </w:rPr>
                    <w:t>Pretendenta nosaukums</w:t>
                  </w:r>
                </w:p>
              </w:tc>
              <w:tc>
                <w:tcPr>
                  <w:tcW w:w="5837" w:type="dxa"/>
                  <w:gridSpan w:val="2"/>
                </w:tcPr>
                <w:p w:rsidR="0034423B" w:rsidRPr="00CF452B" w:rsidRDefault="0034423B" w:rsidP="0034423B">
                  <w:pPr>
                    <w:jc w:val="center"/>
                    <w:rPr>
                      <w:b/>
                      <w:szCs w:val="26"/>
                    </w:rPr>
                  </w:pPr>
                  <w:r w:rsidRPr="00CF452B">
                    <w:rPr>
                      <w:b/>
                      <w:szCs w:val="26"/>
                    </w:rPr>
                    <w:t>Kopvērtējums</w:t>
                  </w:r>
                </w:p>
              </w:tc>
            </w:tr>
            <w:tr w:rsidR="0034423B" w:rsidTr="00E31798">
              <w:trPr>
                <w:trHeight w:val="90"/>
              </w:trPr>
              <w:tc>
                <w:tcPr>
                  <w:tcW w:w="3009" w:type="dxa"/>
                  <w:vMerge w:val="restart"/>
                </w:tcPr>
                <w:p w:rsidR="0034423B" w:rsidRDefault="0034423B" w:rsidP="0034423B">
                  <w:pPr>
                    <w:rPr>
                      <w:bCs/>
                      <w:szCs w:val="26"/>
                    </w:rPr>
                  </w:pPr>
                  <w:r w:rsidRPr="009B762B">
                    <w:rPr>
                      <w:bCs/>
                      <w:szCs w:val="26"/>
                    </w:rPr>
                    <w:t>"Arbor Medical Korporācija" SIA</w:t>
                  </w:r>
                </w:p>
              </w:tc>
              <w:tc>
                <w:tcPr>
                  <w:tcW w:w="5837" w:type="dxa"/>
                  <w:gridSpan w:val="2"/>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jc w:val="center"/>
                    <w:rPr>
                      <w:bCs/>
                      <w:szCs w:val="26"/>
                    </w:rPr>
                  </w:pPr>
                  <w:r>
                    <w:rPr>
                      <w:b/>
                      <w:szCs w:val="26"/>
                    </w:rPr>
                    <w:t>Prasība</w:t>
                  </w:r>
                </w:p>
              </w:tc>
              <w:tc>
                <w:tcPr>
                  <w:tcW w:w="1868" w:type="dxa"/>
                </w:tcPr>
                <w:p w:rsidR="0034423B" w:rsidRDefault="0034423B" w:rsidP="0034423B">
                  <w:pPr>
                    <w:jc w:val="center"/>
                    <w:rPr>
                      <w:bCs/>
                      <w:szCs w:val="26"/>
                    </w:rPr>
                  </w:pPr>
                  <w:r>
                    <w:rPr>
                      <w:b/>
                      <w:szCs w:val="26"/>
                    </w:rPr>
                    <w:t>Atbilstība</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rPr>
                      <w:bCs/>
                      <w:szCs w:val="26"/>
                    </w:rPr>
                  </w:pPr>
                  <w:r>
                    <w:rPr>
                      <w:bCs/>
                      <w:szCs w:val="26"/>
                    </w:rPr>
                    <w:t>4.pielikums_Tehniskā spec. 1.daļa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Pr="00775259" w:rsidRDefault="0034423B" w:rsidP="0034423B">
                  <w:pPr>
                    <w:rPr>
                      <w:bCs/>
                      <w:szCs w:val="26"/>
                    </w:rPr>
                  </w:pPr>
                  <w:r>
                    <w:rPr>
                      <w:bCs/>
                      <w:szCs w:val="26"/>
                    </w:rPr>
                    <w:t>Cena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rPr>
                      <w:bCs/>
                      <w:szCs w:val="26"/>
                    </w:rPr>
                  </w:pPr>
                  <w:r>
                    <w:rPr>
                      <w:bCs/>
                      <w:szCs w:val="26"/>
                    </w:rPr>
                    <w:t>5.pielikums_finanšu piedāvājums</w:t>
                  </w:r>
                </w:p>
              </w:tc>
              <w:tc>
                <w:tcPr>
                  <w:tcW w:w="1868" w:type="dxa"/>
                </w:tcPr>
                <w:p w:rsidR="0034423B" w:rsidRDefault="0034423B" w:rsidP="0034423B">
                  <w:pPr>
                    <w:rPr>
                      <w:bCs/>
                      <w:szCs w:val="26"/>
                    </w:rPr>
                  </w:pPr>
                  <w:r>
                    <w:rPr>
                      <w:bCs/>
                      <w:szCs w:val="26"/>
                    </w:rPr>
                    <w:t>Atbilst</w:t>
                  </w:r>
                </w:p>
              </w:tc>
            </w:tr>
          </w:tbl>
          <w:p w:rsidR="005A4458" w:rsidRDefault="005A4458" w:rsidP="00271C2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34423B" w:rsidTr="00E31798">
              <w:tc>
                <w:tcPr>
                  <w:tcW w:w="3009" w:type="dxa"/>
                </w:tcPr>
                <w:p w:rsidR="0034423B" w:rsidRPr="001202B8" w:rsidRDefault="0034423B" w:rsidP="0034423B">
                  <w:pPr>
                    <w:jc w:val="center"/>
                    <w:rPr>
                      <w:b/>
                      <w:szCs w:val="26"/>
                    </w:rPr>
                  </w:pPr>
                  <w:r w:rsidRPr="001202B8">
                    <w:rPr>
                      <w:b/>
                      <w:szCs w:val="26"/>
                    </w:rPr>
                    <w:t>Pretendenta nosaukums</w:t>
                  </w:r>
                </w:p>
              </w:tc>
              <w:tc>
                <w:tcPr>
                  <w:tcW w:w="5837" w:type="dxa"/>
                  <w:gridSpan w:val="2"/>
                </w:tcPr>
                <w:p w:rsidR="0034423B" w:rsidRPr="00CF452B" w:rsidRDefault="0034423B" w:rsidP="0034423B">
                  <w:pPr>
                    <w:jc w:val="center"/>
                    <w:rPr>
                      <w:b/>
                      <w:szCs w:val="26"/>
                    </w:rPr>
                  </w:pPr>
                  <w:r w:rsidRPr="00CF452B">
                    <w:rPr>
                      <w:b/>
                      <w:szCs w:val="26"/>
                    </w:rPr>
                    <w:t>Kopvērtējums</w:t>
                  </w:r>
                </w:p>
              </w:tc>
            </w:tr>
            <w:tr w:rsidR="0034423B" w:rsidTr="00E31798">
              <w:trPr>
                <w:trHeight w:val="90"/>
              </w:trPr>
              <w:tc>
                <w:tcPr>
                  <w:tcW w:w="3009" w:type="dxa"/>
                  <w:vMerge w:val="restart"/>
                </w:tcPr>
                <w:p w:rsidR="0034423B" w:rsidRDefault="0034423B" w:rsidP="0034423B">
                  <w:pPr>
                    <w:rPr>
                      <w:bCs/>
                      <w:szCs w:val="26"/>
                    </w:rPr>
                  </w:pPr>
                  <w:r w:rsidRPr="009B762B">
                    <w:rPr>
                      <w:bCs/>
                      <w:szCs w:val="26"/>
                    </w:rPr>
                    <w:t>"TEIDA" UAB</w:t>
                  </w:r>
                </w:p>
              </w:tc>
              <w:tc>
                <w:tcPr>
                  <w:tcW w:w="5837" w:type="dxa"/>
                  <w:gridSpan w:val="2"/>
                </w:tcPr>
                <w:p w:rsidR="0034423B" w:rsidRDefault="0034423B" w:rsidP="0034423B">
                  <w:pPr>
                    <w:rPr>
                      <w:bCs/>
                      <w:szCs w:val="26"/>
                    </w:rPr>
                  </w:pPr>
                  <w:r>
                    <w:rPr>
                      <w:bCs/>
                      <w:szCs w:val="26"/>
                    </w:rPr>
                    <w:t>Neatbilst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jc w:val="center"/>
                    <w:rPr>
                      <w:bCs/>
                      <w:szCs w:val="26"/>
                    </w:rPr>
                  </w:pPr>
                  <w:r>
                    <w:rPr>
                      <w:b/>
                      <w:szCs w:val="26"/>
                    </w:rPr>
                    <w:t>Prasība</w:t>
                  </w:r>
                </w:p>
              </w:tc>
              <w:tc>
                <w:tcPr>
                  <w:tcW w:w="1868" w:type="dxa"/>
                </w:tcPr>
                <w:p w:rsidR="0034423B" w:rsidRDefault="0034423B" w:rsidP="0034423B">
                  <w:pPr>
                    <w:jc w:val="center"/>
                    <w:rPr>
                      <w:bCs/>
                      <w:szCs w:val="26"/>
                    </w:rPr>
                  </w:pPr>
                  <w:r>
                    <w:rPr>
                      <w:b/>
                      <w:szCs w:val="26"/>
                    </w:rPr>
                    <w:t>Atbilstība</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rPr>
                      <w:bCs/>
                      <w:szCs w:val="26"/>
                    </w:rPr>
                  </w:pPr>
                  <w:r>
                    <w:rPr>
                      <w:bCs/>
                      <w:szCs w:val="26"/>
                    </w:rPr>
                    <w:t>4.pielikums_Tehniskā spec. 1.daļa</w:t>
                  </w:r>
                </w:p>
              </w:tc>
              <w:tc>
                <w:tcPr>
                  <w:tcW w:w="1868" w:type="dxa"/>
                </w:tcPr>
                <w:p w:rsidR="0034423B" w:rsidRDefault="0034423B" w:rsidP="0034423B">
                  <w:pPr>
                    <w:rPr>
                      <w:bCs/>
                      <w:szCs w:val="26"/>
                    </w:rPr>
                  </w:pPr>
                  <w:r>
                    <w:rPr>
                      <w:bCs/>
                      <w:szCs w:val="26"/>
                    </w:rPr>
                    <w:t>Neatbilst</w:t>
                  </w:r>
                </w:p>
              </w:tc>
            </w:tr>
          </w:tbl>
          <w:p w:rsidR="0034423B" w:rsidRDefault="0034423B" w:rsidP="0034423B">
            <w:pPr>
              <w:rPr>
                <w:b/>
                <w:bCs/>
                <w:szCs w:val="26"/>
              </w:rPr>
            </w:pPr>
            <w:r w:rsidRPr="000334B9">
              <w:rPr>
                <w:b/>
                <w:bCs/>
                <w:szCs w:val="26"/>
              </w:rPr>
              <w:t>3. daļa “"Terapijas, Ķirurģijas un Traumatoloģijas nodaļas gultu un pacienta skapīšu ar ēdināšanas dēli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34423B" w:rsidTr="00E31798">
              <w:tc>
                <w:tcPr>
                  <w:tcW w:w="3009" w:type="dxa"/>
                </w:tcPr>
                <w:p w:rsidR="0034423B" w:rsidRPr="001202B8" w:rsidRDefault="0034423B" w:rsidP="0034423B">
                  <w:pPr>
                    <w:jc w:val="center"/>
                    <w:rPr>
                      <w:b/>
                      <w:szCs w:val="26"/>
                    </w:rPr>
                  </w:pPr>
                  <w:r w:rsidRPr="001202B8">
                    <w:rPr>
                      <w:b/>
                      <w:szCs w:val="26"/>
                    </w:rPr>
                    <w:t>Pretendenta nosaukums</w:t>
                  </w:r>
                </w:p>
              </w:tc>
              <w:tc>
                <w:tcPr>
                  <w:tcW w:w="5837" w:type="dxa"/>
                  <w:gridSpan w:val="2"/>
                </w:tcPr>
                <w:p w:rsidR="0034423B" w:rsidRPr="00CF452B" w:rsidRDefault="0034423B" w:rsidP="0034423B">
                  <w:pPr>
                    <w:jc w:val="center"/>
                    <w:rPr>
                      <w:b/>
                      <w:szCs w:val="26"/>
                    </w:rPr>
                  </w:pPr>
                  <w:r w:rsidRPr="00CF452B">
                    <w:rPr>
                      <w:b/>
                      <w:szCs w:val="26"/>
                    </w:rPr>
                    <w:t>Kopvērtējums</w:t>
                  </w:r>
                </w:p>
              </w:tc>
            </w:tr>
            <w:tr w:rsidR="0034423B" w:rsidTr="00E31798">
              <w:trPr>
                <w:trHeight w:val="90"/>
              </w:trPr>
              <w:tc>
                <w:tcPr>
                  <w:tcW w:w="3009" w:type="dxa"/>
                  <w:vMerge w:val="restart"/>
                </w:tcPr>
                <w:p w:rsidR="0034423B" w:rsidRDefault="0034423B" w:rsidP="0034423B">
                  <w:pPr>
                    <w:rPr>
                      <w:bCs/>
                      <w:szCs w:val="26"/>
                    </w:rPr>
                  </w:pPr>
                  <w:r w:rsidRPr="009B762B">
                    <w:rPr>
                      <w:bCs/>
                      <w:szCs w:val="26"/>
                    </w:rPr>
                    <w:t>"Arbor Medical Korporācija" SIA</w:t>
                  </w:r>
                </w:p>
              </w:tc>
              <w:tc>
                <w:tcPr>
                  <w:tcW w:w="5837" w:type="dxa"/>
                  <w:gridSpan w:val="2"/>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jc w:val="center"/>
                    <w:rPr>
                      <w:bCs/>
                      <w:szCs w:val="26"/>
                    </w:rPr>
                  </w:pPr>
                  <w:r>
                    <w:rPr>
                      <w:b/>
                      <w:szCs w:val="26"/>
                    </w:rPr>
                    <w:t>Prasība</w:t>
                  </w:r>
                </w:p>
              </w:tc>
              <w:tc>
                <w:tcPr>
                  <w:tcW w:w="1868" w:type="dxa"/>
                </w:tcPr>
                <w:p w:rsidR="0034423B" w:rsidRDefault="0034423B" w:rsidP="0034423B">
                  <w:pPr>
                    <w:jc w:val="center"/>
                    <w:rPr>
                      <w:bCs/>
                      <w:szCs w:val="26"/>
                    </w:rPr>
                  </w:pPr>
                  <w:r>
                    <w:rPr>
                      <w:b/>
                      <w:szCs w:val="26"/>
                    </w:rPr>
                    <w:t>Atbilstība</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rPr>
                      <w:bCs/>
                      <w:szCs w:val="26"/>
                    </w:rPr>
                  </w:pPr>
                  <w:r>
                    <w:rPr>
                      <w:bCs/>
                      <w:szCs w:val="26"/>
                    </w:rPr>
                    <w:t>4.pielikums_Tehniskā spec. 1.daļa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Pr="00775259" w:rsidRDefault="0034423B" w:rsidP="0034423B">
                  <w:pPr>
                    <w:rPr>
                      <w:bCs/>
                      <w:szCs w:val="26"/>
                    </w:rPr>
                  </w:pPr>
                  <w:r>
                    <w:rPr>
                      <w:bCs/>
                      <w:szCs w:val="26"/>
                    </w:rPr>
                    <w:t>Cena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rPr>
                      <w:bCs/>
                      <w:szCs w:val="26"/>
                    </w:rPr>
                  </w:pPr>
                  <w:r>
                    <w:rPr>
                      <w:bCs/>
                      <w:szCs w:val="26"/>
                    </w:rPr>
                    <w:t>5.pielikums_finanšu piedāvājums</w:t>
                  </w:r>
                </w:p>
              </w:tc>
              <w:tc>
                <w:tcPr>
                  <w:tcW w:w="1868" w:type="dxa"/>
                </w:tcPr>
                <w:p w:rsidR="0034423B" w:rsidRDefault="0034423B" w:rsidP="0034423B">
                  <w:pPr>
                    <w:rPr>
                      <w:bCs/>
                      <w:szCs w:val="26"/>
                    </w:rPr>
                  </w:pPr>
                  <w:r>
                    <w:rPr>
                      <w:bCs/>
                      <w:szCs w:val="26"/>
                    </w:rPr>
                    <w:t>Atbilst</w:t>
                  </w:r>
                </w:p>
              </w:tc>
            </w:tr>
          </w:tbl>
          <w:p w:rsidR="0034423B" w:rsidRDefault="0034423B" w:rsidP="00271C2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34423B" w:rsidTr="00E31798">
              <w:tc>
                <w:tcPr>
                  <w:tcW w:w="3009" w:type="dxa"/>
                </w:tcPr>
                <w:p w:rsidR="0034423B" w:rsidRPr="001202B8" w:rsidRDefault="0034423B" w:rsidP="0034423B">
                  <w:pPr>
                    <w:jc w:val="center"/>
                    <w:rPr>
                      <w:b/>
                      <w:szCs w:val="26"/>
                    </w:rPr>
                  </w:pPr>
                  <w:r w:rsidRPr="001202B8">
                    <w:rPr>
                      <w:b/>
                      <w:szCs w:val="26"/>
                    </w:rPr>
                    <w:t>Pretendenta nosaukums</w:t>
                  </w:r>
                </w:p>
              </w:tc>
              <w:tc>
                <w:tcPr>
                  <w:tcW w:w="5837" w:type="dxa"/>
                  <w:gridSpan w:val="2"/>
                </w:tcPr>
                <w:p w:rsidR="0034423B" w:rsidRPr="00CF452B" w:rsidRDefault="0034423B" w:rsidP="0034423B">
                  <w:pPr>
                    <w:jc w:val="center"/>
                    <w:rPr>
                      <w:b/>
                      <w:szCs w:val="26"/>
                    </w:rPr>
                  </w:pPr>
                  <w:r w:rsidRPr="00CF452B">
                    <w:rPr>
                      <w:b/>
                      <w:szCs w:val="26"/>
                    </w:rPr>
                    <w:t>Kopvērtējums</w:t>
                  </w:r>
                </w:p>
              </w:tc>
            </w:tr>
            <w:tr w:rsidR="0034423B" w:rsidTr="00E31798">
              <w:trPr>
                <w:trHeight w:val="90"/>
              </w:trPr>
              <w:tc>
                <w:tcPr>
                  <w:tcW w:w="3009" w:type="dxa"/>
                  <w:vMerge w:val="restart"/>
                </w:tcPr>
                <w:p w:rsidR="0034423B" w:rsidRDefault="0034423B" w:rsidP="0034423B">
                  <w:pPr>
                    <w:rPr>
                      <w:bCs/>
                      <w:szCs w:val="26"/>
                    </w:rPr>
                  </w:pPr>
                  <w:r w:rsidRPr="009B762B">
                    <w:rPr>
                      <w:bCs/>
                      <w:szCs w:val="26"/>
                    </w:rPr>
                    <w:t>"TEIDA" UAB</w:t>
                  </w:r>
                </w:p>
              </w:tc>
              <w:tc>
                <w:tcPr>
                  <w:tcW w:w="5837" w:type="dxa"/>
                  <w:gridSpan w:val="2"/>
                </w:tcPr>
                <w:p w:rsidR="0034423B" w:rsidRDefault="0034423B" w:rsidP="0034423B">
                  <w:pPr>
                    <w:rPr>
                      <w:bCs/>
                      <w:szCs w:val="26"/>
                    </w:rPr>
                  </w:pPr>
                  <w:r>
                    <w:rPr>
                      <w:bCs/>
                      <w:szCs w:val="26"/>
                    </w:rPr>
                    <w:t>Neatbilst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jc w:val="center"/>
                    <w:rPr>
                      <w:bCs/>
                      <w:szCs w:val="26"/>
                    </w:rPr>
                  </w:pPr>
                  <w:r>
                    <w:rPr>
                      <w:b/>
                      <w:szCs w:val="26"/>
                    </w:rPr>
                    <w:t>Prasība</w:t>
                  </w:r>
                </w:p>
              </w:tc>
              <w:tc>
                <w:tcPr>
                  <w:tcW w:w="1868" w:type="dxa"/>
                </w:tcPr>
                <w:p w:rsidR="0034423B" w:rsidRDefault="0034423B" w:rsidP="0034423B">
                  <w:pPr>
                    <w:jc w:val="center"/>
                    <w:rPr>
                      <w:bCs/>
                      <w:szCs w:val="26"/>
                    </w:rPr>
                  </w:pPr>
                  <w:r>
                    <w:rPr>
                      <w:b/>
                      <w:szCs w:val="26"/>
                    </w:rPr>
                    <w:t>Atbilstība</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rPr>
                      <w:bCs/>
                      <w:szCs w:val="26"/>
                    </w:rPr>
                  </w:pPr>
                  <w:r>
                    <w:rPr>
                      <w:bCs/>
                      <w:szCs w:val="26"/>
                    </w:rPr>
                    <w:t>4.pielikums_Tehniskā spec. 1.daļa</w:t>
                  </w:r>
                </w:p>
              </w:tc>
              <w:tc>
                <w:tcPr>
                  <w:tcW w:w="1868" w:type="dxa"/>
                </w:tcPr>
                <w:p w:rsidR="0034423B" w:rsidRDefault="0034423B" w:rsidP="0034423B">
                  <w:pPr>
                    <w:rPr>
                      <w:bCs/>
                      <w:szCs w:val="26"/>
                    </w:rPr>
                  </w:pPr>
                  <w:r>
                    <w:rPr>
                      <w:bCs/>
                      <w:szCs w:val="26"/>
                    </w:rPr>
                    <w:t>Neatbilst</w:t>
                  </w:r>
                </w:p>
              </w:tc>
            </w:tr>
          </w:tbl>
          <w:p w:rsidR="0034423B" w:rsidRDefault="0034423B" w:rsidP="0034423B">
            <w:pPr>
              <w:rPr>
                <w:b/>
                <w:bCs/>
                <w:szCs w:val="26"/>
              </w:rPr>
            </w:pPr>
            <w:r w:rsidRPr="000334B9">
              <w:rPr>
                <w:b/>
                <w:bCs/>
                <w:szCs w:val="26"/>
              </w:rPr>
              <w:t>4. daļa “"Procedūru galda (kušetes) iegāde, piegāde un uzstādīšana", ieskaitot pasūtītāja darbinieku apmācību”</w:t>
            </w:r>
          </w:p>
          <w:tbl>
            <w:tblPr>
              <w:tblStyle w:val="Reatabula"/>
              <w:tblW w:w="0" w:type="auto"/>
              <w:tblLayout w:type="fixed"/>
              <w:tblLook w:val="04A0" w:firstRow="1" w:lastRow="0" w:firstColumn="1" w:lastColumn="0" w:noHBand="0" w:noVBand="1"/>
            </w:tblPr>
            <w:tblGrid>
              <w:gridCol w:w="3009"/>
              <w:gridCol w:w="3969"/>
              <w:gridCol w:w="1868"/>
            </w:tblGrid>
            <w:tr w:rsidR="0034423B" w:rsidTr="00E31798">
              <w:tc>
                <w:tcPr>
                  <w:tcW w:w="3009" w:type="dxa"/>
                </w:tcPr>
                <w:p w:rsidR="0034423B" w:rsidRPr="001202B8" w:rsidRDefault="0034423B" w:rsidP="0034423B">
                  <w:pPr>
                    <w:jc w:val="center"/>
                    <w:rPr>
                      <w:b/>
                      <w:szCs w:val="26"/>
                    </w:rPr>
                  </w:pPr>
                  <w:r w:rsidRPr="001202B8">
                    <w:rPr>
                      <w:b/>
                      <w:szCs w:val="26"/>
                    </w:rPr>
                    <w:t>Pretendenta nosaukums</w:t>
                  </w:r>
                </w:p>
              </w:tc>
              <w:tc>
                <w:tcPr>
                  <w:tcW w:w="5837" w:type="dxa"/>
                  <w:gridSpan w:val="2"/>
                </w:tcPr>
                <w:p w:rsidR="0034423B" w:rsidRPr="00CF452B" w:rsidRDefault="0034423B" w:rsidP="0034423B">
                  <w:pPr>
                    <w:jc w:val="center"/>
                    <w:rPr>
                      <w:b/>
                      <w:szCs w:val="26"/>
                    </w:rPr>
                  </w:pPr>
                  <w:r w:rsidRPr="00CF452B">
                    <w:rPr>
                      <w:b/>
                      <w:szCs w:val="26"/>
                    </w:rPr>
                    <w:t>Kopvērtējums</w:t>
                  </w:r>
                </w:p>
              </w:tc>
            </w:tr>
            <w:tr w:rsidR="0034423B" w:rsidTr="00E31798">
              <w:trPr>
                <w:trHeight w:val="90"/>
              </w:trPr>
              <w:tc>
                <w:tcPr>
                  <w:tcW w:w="3009" w:type="dxa"/>
                  <w:vMerge w:val="restart"/>
                </w:tcPr>
                <w:p w:rsidR="0034423B" w:rsidRDefault="0034423B" w:rsidP="0034423B">
                  <w:pPr>
                    <w:rPr>
                      <w:bCs/>
                      <w:szCs w:val="26"/>
                    </w:rPr>
                  </w:pPr>
                  <w:r w:rsidRPr="009B762B">
                    <w:rPr>
                      <w:bCs/>
                      <w:szCs w:val="26"/>
                    </w:rPr>
                    <w:t>"Arbor Medical Korporācija" SIA</w:t>
                  </w:r>
                </w:p>
              </w:tc>
              <w:tc>
                <w:tcPr>
                  <w:tcW w:w="5837" w:type="dxa"/>
                  <w:gridSpan w:val="2"/>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jc w:val="center"/>
                    <w:rPr>
                      <w:bCs/>
                      <w:szCs w:val="26"/>
                    </w:rPr>
                  </w:pPr>
                  <w:r>
                    <w:rPr>
                      <w:b/>
                      <w:szCs w:val="26"/>
                    </w:rPr>
                    <w:t>Prasība</w:t>
                  </w:r>
                </w:p>
              </w:tc>
              <w:tc>
                <w:tcPr>
                  <w:tcW w:w="1868" w:type="dxa"/>
                </w:tcPr>
                <w:p w:rsidR="0034423B" w:rsidRDefault="0034423B" w:rsidP="0034423B">
                  <w:pPr>
                    <w:jc w:val="center"/>
                    <w:rPr>
                      <w:bCs/>
                      <w:szCs w:val="26"/>
                    </w:rPr>
                  </w:pPr>
                  <w:r>
                    <w:rPr>
                      <w:b/>
                      <w:szCs w:val="26"/>
                    </w:rPr>
                    <w:t>Atbilstība</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rPr>
                      <w:bCs/>
                      <w:szCs w:val="26"/>
                    </w:rPr>
                  </w:pPr>
                  <w:r>
                    <w:rPr>
                      <w:bCs/>
                      <w:szCs w:val="26"/>
                    </w:rPr>
                    <w:t>4.pielikums_Tehniskā spec. 1.daļa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Pr="00775259" w:rsidRDefault="0034423B" w:rsidP="0034423B">
                  <w:pPr>
                    <w:rPr>
                      <w:bCs/>
                      <w:szCs w:val="26"/>
                    </w:rPr>
                  </w:pPr>
                  <w:r>
                    <w:rPr>
                      <w:bCs/>
                      <w:szCs w:val="26"/>
                    </w:rPr>
                    <w:t>Cena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rPr>
                      <w:bCs/>
                      <w:szCs w:val="26"/>
                    </w:rPr>
                  </w:pPr>
                  <w:r>
                    <w:rPr>
                      <w:bCs/>
                      <w:szCs w:val="26"/>
                    </w:rPr>
                    <w:t>5.pielikums_finanšu piedāvājums</w:t>
                  </w:r>
                </w:p>
              </w:tc>
              <w:tc>
                <w:tcPr>
                  <w:tcW w:w="1868" w:type="dxa"/>
                </w:tcPr>
                <w:p w:rsidR="0034423B" w:rsidRDefault="0034423B" w:rsidP="0034423B">
                  <w:pPr>
                    <w:rPr>
                      <w:bCs/>
                      <w:szCs w:val="26"/>
                    </w:rPr>
                  </w:pPr>
                  <w:r>
                    <w:rPr>
                      <w:bCs/>
                      <w:szCs w:val="26"/>
                    </w:rPr>
                    <w:t>Atbilst</w:t>
                  </w:r>
                </w:p>
              </w:tc>
            </w:tr>
          </w:tbl>
          <w:p w:rsidR="0034423B" w:rsidRDefault="0034423B" w:rsidP="0034423B">
            <w:pPr>
              <w:rPr>
                <w:b/>
                <w:bCs/>
                <w:szCs w:val="26"/>
              </w:rPr>
            </w:pPr>
            <w:r w:rsidRPr="000334B9">
              <w:rPr>
                <w:b/>
                <w:bCs/>
                <w:szCs w:val="26"/>
              </w:rPr>
              <w:t>5. daļa “Kušetes iegāde un piegāde”</w:t>
            </w:r>
          </w:p>
          <w:tbl>
            <w:tblPr>
              <w:tblStyle w:val="Reatabula"/>
              <w:tblW w:w="0" w:type="auto"/>
              <w:tblLayout w:type="fixed"/>
              <w:tblLook w:val="04A0" w:firstRow="1" w:lastRow="0" w:firstColumn="1" w:lastColumn="0" w:noHBand="0" w:noVBand="1"/>
            </w:tblPr>
            <w:tblGrid>
              <w:gridCol w:w="3009"/>
              <w:gridCol w:w="3969"/>
              <w:gridCol w:w="1868"/>
            </w:tblGrid>
            <w:tr w:rsidR="0034423B" w:rsidTr="00E31798">
              <w:tc>
                <w:tcPr>
                  <w:tcW w:w="3009" w:type="dxa"/>
                </w:tcPr>
                <w:p w:rsidR="0034423B" w:rsidRPr="001202B8" w:rsidRDefault="0034423B" w:rsidP="0034423B">
                  <w:pPr>
                    <w:jc w:val="center"/>
                    <w:rPr>
                      <w:b/>
                      <w:szCs w:val="26"/>
                    </w:rPr>
                  </w:pPr>
                  <w:r w:rsidRPr="001202B8">
                    <w:rPr>
                      <w:b/>
                      <w:szCs w:val="26"/>
                    </w:rPr>
                    <w:t>Pretendenta nosaukums</w:t>
                  </w:r>
                </w:p>
              </w:tc>
              <w:tc>
                <w:tcPr>
                  <w:tcW w:w="5837" w:type="dxa"/>
                  <w:gridSpan w:val="2"/>
                </w:tcPr>
                <w:p w:rsidR="0034423B" w:rsidRPr="00CF452B" w:rsidRDefault="0034423B" w:rsidP="0034423B">
                  <w:pPr>
                    <w:jc w:val="center"/>
                    <w:rPr>
                      <w:b/>
                      <w:szCs w:val="26"/>
                    </w:rPr>
                  </w:pPr>
                  <w:r w:rsidRPr="00CF452B">
                    <w:rPr>
                      <w:b/>
                      <w:szCs w:val="26"/>
                    </w:rPr>
                    <w:t>Kopvērtējums</w:t>
                  </w:r>
                </w:p>
              </w:tc>
            </w:tr>
            <w:tr w:rsidR="0034423B" w:rsidTr="00E31798">
              <w:trPr>
                <w:trHeight w:val="90"/>
              </w:trPr>
              <w:tc>
                <w:tcPr>
                  <w:tcW w:w="3009" w:type="dxa"/>
                  <w:vMerge w:val="restart"/>
                </w:tcPr>
                <w:p w:rsidR="0034423B" w:rsidRDefault="0034423B" w:rsidP="0034423B">
                  <w:pPr>
                    <w:rPr>
                      <w:bCs/>
                      <w:szCs w:val="26"/>
                    </w:rPr>
                  </w:pPr>
                  <w:r w:rsidRPr="009B762B">
                    <w:rPr>
                      <w:bCs/>
                      <w:szCs w:val="26"/>
                    </w:rPr>
                    <w:t>"Arbor Medical Korporācija" SIA</w:t>
                  </w:r>
                </w:p>
              </w:tc>
              <w:tc>
                <w:tcPr>
                  <w:tcW w:w="5837" w:type="dxa"/>
                  <w:gridSpan w:val="2"/>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jc w:val="center"/>
                    <w:rPr>
                      <w:bCs/>
                      <w:szCs w:val="26"/>
                    </w:rPr>
                  </w:pPr>
                  <w:r>
                    <w:rPr>
                      <w:b/>
                      <w:szCs w:val="26"/>
                    </w:rPr>
                    <w:t>Prasība</w:t>
                  </w:r>
                </w:p>
              </w:tc>
              <w:tc>
                <w:tcPr>
                  <w:tcW w:w="1868" w:type="dxa"/>
                </w:tcPr>
                <w:p w:rsidR="0034423B" w:rsidRDefault="0034423B" w:rsidP="0034423B">
                  <w:pPr>
                    <w:jc w:val="center"/>
                    <w:rPr>
                      <w:bCs/>
                      <w:szCs w:val="26"/>
                    </w:rPr>
                  </w:pPr>
                  <w:r>
                    <w:rPr>
                      <w:b/>
                      <w:szCs w:val="26"/>
                    </w:rPr>
                    <w:t>Atbilstība</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rPr>
                      <w:bCs/>
                      <w:szCs w:val="26"/>
                    </w:rPr>
                  </w:pPr>
                  <w:r>
                    <w:rPr>
                      <w:bCs/>
                      <w:szCs w:val="26"/>
                    </w:rPr>
                    <w:t>4.pielikums_Tehniskā spec. 1.daļa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Pr="00775259" w:rsidRDefault="0034423B" w:rsidP="0034423B">
                  <w:pPr>
                    <w:rPr>
                      <w:bCs/>
                      <w:szCs w:val="26"/>
                    </w:rPr>
                  </w:pPr>
                  <w:r>
                    <w:rPr>
                      <w:bCs/>
                      <w:szCs w:val="26"/>
                    </w:rPr>
                    <w:t>Cena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rPr>
                      <w:bCs/>
                      <w:szCs w:val="26"/>
                    </w:rPr>
                  </w:pPr>
                  <w:r>
                    <w:rPr>
                      <w:bCs/>
                      <w:szCs w:val="26"/>
                    </w:rPr>
                    <w:t>5.pielikums_finanšu piedāvājums</w:t>
                  </w:r>
                </w:p>
              </w:tc>
              <w:tc>
                <w:tcPr>
                  <w:tcW w:w="1868" w:type="dxa"/>
                </w:tcPr>
                <w:p w:rsidR="0034423B" w:rsidRDefault="0034423B" w:rsidP="0034423B">
                  <w:pPr>
                    <w:rPr>
                      <w:bCs/>
                      <w:szCs w:val="26"/>
                    </w:rPr>
                  </w:pPr>
                  <w:r>
                    <w:rPr>
                      <w:bCs/>
                      <w:szCs w:val="26"/>
                    </w:rPr>
                    <w:t>Atbilst</w:t>
                  </w:r>
                </w:p>
              </w:tc>
            </w:tr>
          </w:tbl>
          <w:p w:rsidR="0034423B" w:rsidRDefault="0034423B" w:rsidP="00271C2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34423B" w:rsidTr="00E31798">
              <w:tc>
                <w:tcPr>
                  <w:tcW w:w="3009" w:type="dxa"/>
                </w:tcPr>
                <w:p w:rsidR="0034423B" w:rsidRPr="001202B8" w:rsidRDefault="0034423B" w:rsidP="0034423B">
                  <w:pPr>
                    <w:jc w:val="center"/>
                    <w:rPr>
                      <w:b/>
                      <w:szCs w:val="26"/>
                    </w:rPr>
                  </w:pPr>
                  <w:r w:rsidRPr="001202B8">
                    <w:rPr>
                      <w:b/>
                      <w:szCs w:val="26"/>
                    </w:rPr>
                    <w:t>Pretendenta nosaukums</w:t>
                  </w:r>
                </w:p>
              </w:tc>
              <w:tc>
                <w:tcPr>
                  <w:tcW w:w="5837" w:type="dxa"/>
                  <w:gridSpan w:val="2"/>
                </w:tcPr>
                <w:p w:rsidR="0034423B" w:rsidRPr="00CF452B" w:rsidRDefault="0034423B" w:rsidP="0034423B">
                  <w:pPr>
                    <w:jc w:val="center"/>
                    <w:rPr>
                      <w:b/>
                      <w:szCs w:val="26"/>
                    </w:rPr>
                  </w:pPr>
                  <w:r w:rsidRPr="00CF452B">
                    <w:rPr>
                      <w:b/>
                      <w:szCs w:val="26"/>
                    </w:rPr>
                    <w:t>Kopvērtējums</w:t>
                  </w:r>
                </w:p>
              </w:tc>
            </w:tr>
            <w:tr w:rsidR="0034423B" w:rsidTr="00E31798">
              <w:trPr>
                <w:trHeight w:val="90"/>
              </w:trPr>
              <w:tc>
                <w:tcPr>
                  <w:tcW w:w="3009" w:type="dxa"/>
                  <w:vMerge w:val="restart"/>
                </w:tcPr>
                <w:p w:rsidR="0034423B" w:rsidRDefault="0034423B" w:rsidP="0034423B">
                  <w:pPr>
                    <w:rPr>
                      <w:bCs/>
                      <w:szCs w:val="26"/>
                    </w:rPr>
                  </w:pPr>
                  <w:r w:rsidRPr="009B762B">
                    <w:rPr>
                      <w:bCs/>
                      <w:szCs w:val="26"/>
                    </w:rPr>
                    <w:t>"</w:t>
                  </w:r>
                  <w:r>
                    <w:rPr>
                      <w:bCs/>
                      <w:szCs w:val="26"/>
                    </w:rPr>
                    <w:t xml:space="preserve"> KJ SERVISS</w:t>
                  </w:r>
                  <w:r w:rsidRPr="009B762B">
                    <w:rPr>
                      <w:bCs/>
                      <w:szCs w:val="26"/>
                    </w:rPr>
                    <w:t xml:space="preserve"> " SIA</w:t>
                  </w:r>
                </w:p>
              </w:tc>
              <w:tc>
                <w:tcPr>
                  <w:tcW w:w="5837" w:type="dxa"/>
                  <w:gridSpan w:val="2"/>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jc w:val="center"/>
                    <w:rPr>
                      <w:bCs/>
                      <w:szCs w:val="26"/>
                    </w:rPr>
                  </w:pPr>
                  <w:r>
                    <w:rPr>
                      <w:b/>
                      <w:szCs w:val="26"/>
                    </w:rPr>
                    <w:t>Prasība</w:t>
                  </w:r>
                </w:p>
              </w:tc>
              <w:tc>
                <w:tcPr>
                  <w:tcW w:w="1868" w:type="dxa"/>
                </w:tcPr>
                <w:p w:rsidR="0034423B" w:rsidRDefault="0034423B" w:rsidP="0034423B">
                  <w:pPr>
                    <w:jc w:val="center"/>
                    <w:rPr>
                      <w:bCs/>
                      <w:szCs w:val="26"/>
                    </w:rPr>
                  </w:pPr>
                  <w:r>
                    <w:rPr>
                      <w:b/>
                      <w:szCs w:val="26"/>
                    </w:rPr>
                    <w:t>Atbilstība</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rPr>
                      <w:bCs/>
                      <w:szCs w:val="26"/>
                    </w:rPr>
                  </w:pPr>
                  <w:r>
                    <w:rPr>
                      <w:bCs/>
                      <w:szCs w:val="26"/>
                    </w:rPr>
                    <w:t>4.pielikums_Tehniskā spec. 1.daļa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Pr="00775259" w:rsidRDefault="0034423B" w:rsidP="0034423B">
                  <w:pPr>
                    <w:rPr>
                      <w:bCs/>
                      <w:szCs w:val="26"/>
                    </w:rPr>
                  </w:pPr>
                  <w:r>
                    <w:rPr>
                      <w:bCs/>
                      <w:szCs w:val="26"/>
                    </w:rPr>
                    <w:t>Cena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rPr>
                      <w:bCs/>
                      <w:szCs w:val="26"/>
                    </w:rPr>
                  </w:pPr>
                  <w:r>
                    <w:rPr>
                      <w:bCs/>
                      <w:szCs w:val="26"/>
                    </w:rPr>
                    <w:t>5.pielikums_finanšu piedāvājums</w:t>
                  </w:r>
                </w:p>
              </w:tc>
              <w:tc>
                <w:tcPr>
                  <w:tcW w:w="1868" w:type="dxa"/>
                </w:tcPr>
                <w:p w:rsidR="0034423B" w:rsidRDefault="0034423B" w:rsidP="0034423B">
                  <w:pPr>
                    <w:rPr>
                      <w:bCs/>
                      <w:szCs w:val="26"/>
                    </w:rPr>
                  </w:pPr>
                  <w:r>
                    <w:rPr>
                      <w:bCs/>
                      <w:szCs w:val="26"/>
                    </w:rPr>
                    <w:t>Atbilst</w:t>
                  </w:r>
                </w:p>
              </w:tc>
            </w:tr>
          </w:tbl>
          <w:p w:rsidR="0034423B" w:rsidRDefault="0034423B" w:rsidP="00271C2A">
            <w:pPr>
              <w:rPr>
                <w:bCs/>
                <w:szCs w:val="26"/>
              </w:rPr>
            </w:pPr>
            <w:r w:rsidRPr="000334B9">
              <w:rPr>
                <w:b/>
                <w:bCs/>
                <w:szCs w:val="26"/>
              </w:rPr>
              <w:lastRenderedPageBreak/>
              <w:t>6. daļa “Pacientu transportēšanas krēslu iegāde un piegāde”</w:t>
            </w:r>
          </w:p>
          <w:tbl>
            <w:tblPr>
              <w:tblStyle w:val="Reatabula"/>
              <w:tblW w:w="0" w:type="auto"/>
              <w:tblLayout w:type="fixed"/>
              <w:tblLook w:val="04A0" w:firstRow="1" w:lastRow="0" w:firstColumn="1" w:lastColumn="0" w:noHBand="0" w:noVBand="1"/>
            </w:tblPr>
            <w:tblGrid>
              <w:gridCol w:w="3009"/>
              <w:gridCol w:w="3969"/>
              <w:gridCol w:w="1868"/>
            </w:tblGrid>
            <w:tr w:rsidR="0034423B" w:rsidTr="00E31798">
              <w:tc>
                <w:tcPr>
                  <w:tcW w:w="3009" w:type="dxa"/>
                </w:tcPr>
                <w:p w:rsidR="0034423B" w:rsidRPr="001202B8" w:rsidRDefault="0034423B" w:rsidP="0034423B">
                  <w:pPr>
                    <w:jc w:val="center"/>
                    <w:rPr>
                      <w:b/>
                      <w:szCs w:val="26"/>
                    </w:rPr>
                  </w:pPr>
                  <w:r w:rsidRPr="001202B8">
                    <w:rPr>
                      <w:b/>
                      <w:szCs w:val="26"/>
                    </w:rPr>
                    <w:t>Pretendenta nosaukums</w:t>
                  </w:r>
                </w:p>
              </w:tc>
              <w:tc>
                <w:tcPr>
                  <w:tcW w:w="5837" w:type="dxa"/>
                  <w:gridSpan w:val="2"/>
                </w:tcPr>
                <w:p w:rsidR="0034423B" w:rsidRPr="00CF452B" w:rsidRDefault="0034423B" w:rsidP="0034423B">
                  <w:pPr>
                    <w:jc w:val="center"/>
                    <w:rPr>
                      <w:b/>
                      <w:szCs w:val="26"/>
                    </w:rPr>
                  </w:pPr>
                  <w:r w:rsidRPr="00CF452B">
                    <w:rPr>
                      <w:b/>
                      <w:szCs w:val="26"/>
                    </w:rPr>
                    <w:t>Kopvērtējums</w:t>
                  </w:r>
                </w:p>
              </w:tc>
            </w:tr>
            <w:tr w:rsidR="0034423B" w:rsidTr="00E31798">
              <w:trPr>
                <w:trHeight w:val="90"/>
              </w:trPr>
              <w:tc>
                <w:tcPr>
                  <w:tcW w:w="3009" w:type="dxa"/>
                  <w:vMerge w:val="restart"/>
                </w:tcPr>
                <w:p w:rsidR="0034423B" w:rsidRDefault="0034423B" w:rsidP="0034423B">
                  <w:pPr>
                    <w:rPr>
                      <w:bCs/>
                      <w:szCs w:val="26"/>
                    </w:rPr>
                  </w:pPr>
                  <w:r w:rsidRPr="009B762B">
                    <w:rPr>
                      <w:bCs/>
                      <w:szCs w:val="26"/>
                    </w:rPr>
                    <w:t>"NMS ELPA" SIA</w:t>
                  </w:r>
                </w:p>
              </w:tc>
              <w:tc>
                <w:tcPr>
                  <w:tcW w:w="5837" w:type="dxa"/>
                  <w:gridSpan w:val="2"/>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jc w:val="center"/>
                    <w:rPr>
                      <w:bCs/>
                      <w:szCs w:val="26"/>
                    </w:rPr>
                  </w:pPr>
                  <w:r>
                    <w:rPr>
                      <w:b/>
                      <w:szCs w:val="26"/>
                    </w:rPr>
                    <w:t>Prasība</w:t>
                  </w:r>
                </w:p>
              </w:tc>
              <w:tc>
                <w:tcPr>
                  <w:tcW w:w="1868" w:type="dxa"/>
                </w:tcPr>
                <w:p w:rsidR="0034423B" w:rsidRDefault="0034423B" w:rsidP="0034423B">
                  <w:pPr>
                    <w:jc w:val="center"/>
                    <w:rPr>
                      <w:bCs/>
                      <w:szCs w:val="26"/>
                    </w:rPr>
                  </w:pPr>
                  <w:r>
                    <w:rPr>
                      <w:b/>
                      <w:szCs w:val="26"/>
                    </w:rPr>
                    <w:t>Atbilstība</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rPr>
                      <w:bCs/>
                      <w:szCs w:val="26"/>
                    </w:rPr>
                  </w:pPr>
                  <w:r>
                    <w:rPr>
                      <w:bCs/>
                      <w:szCs w:val="26"/>
                    </w:rPr>
                    <w:t>4.pielikums_Tehniskā spec. 1.daļa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Pr="00775259" w:rsidRDefault="0034423B" w:rsidP="0034423B">
                  <w:pPr>
                    <w:rPr>
                      <w:bCs/>
                      <w:szCs w:val="26"/>
                    </w:rPr>
                  </w:pPr>
                  <w:r>
                    <w:rPr>
                      <w:bCs/>
                      <w:szCs w:val="26"/>
                    </w:rPr>
                    <w:t>Cena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rPr>
                      <w:bCs/>
                      <w:szCs w:val="26"/>
                    </w:rPr>
                  </w:pPr>
                  <w:r>
                    <w:rPr>
                      <w:bCs/>
                      <w:szCs w:val="26"/>
                    </w:rPr>
                    <w:t>5.pielikums_finanšu piedāvājums</w:t>
                  </w:r>
                </w:p>
              </w:tc>
              <w:tc>
                <w:tcPr>
                  <w:tcW w:w="1868" w:type="dxa"/>
                </w:tcPr>
                <w:p w:rsidR="0034423B" w:rsidRDefault="0034423B" w:rsidP="0034423B">
                  <w:pPr>
                    <w:rPr>
                      <w:bCs/>
                      <w:szCs w:val="26"/>
                    </w:rPr>
                  </w:pPr>
                  <w:r>
                    <w:rPr>
                      <w:bCs/>
                      <w:szCs w:val="26"/>
                    </w:rPr>
                    <w:t>Atbilst</w:t>
                  </w:r>
                </w:p>
              </w:tc>
            </w:tr>
          </w:tbl>
          <w:p w:rsidR="0034423B" w:rsidRDefault="0034423B" w:rsidP="0034423B">
            <w:pPr>
              <w:rPr>
                <w:b/>
                <w:bCs/>
                <w:szCs w:val="26"/>
              </w:rPr>
            </w:pPr>
            <w:r w:rsidRPr="000334B9">
              <w:rPr>
                <w:b/>
                <w:bCs/>
                <w:szCs w:val="26"/>
              </w:rPr>
              <w:t>7. daļa “Pacientu transporta ratu iegāde un piegāde”</w:t>
            </w:r>
          </w:p>
          <w:tbl>
            <w:tblPr>
              <w:tblStyle w:val="Reatabula"/>
              <w:tblW w:w="0" w:type="auto"/>
              <w:tblLayout w:type="fixed"/>
              <w:tblLook w:val="04A0" w:firstRow="1" w:lastRow="0" w:firstColumn="1" w:lastColumn="0" w:noHBand="0" w:noVBand="1"/>
            </w:tblPr>
            <w:tblGrid>
              <w:gridCol w:w="3009"/>
              <w:gridCol w:w="3969"/>
              <w:gridCol w:w="1868"/>
            </w:tblGrid>
            <w:tr w:rsidR="0034423B" w:rsidTr="00E31798">
              <w:tc>
                <w:tcPr>
                  <w:tcW w:w="3009" w:type="dxa"/>
                </w:tcPr>
                <w:p w:rsidR="0034423B" w:rsidRPr="001202B8" w:rsidRDefault="0034423B" w:rsidP="0034423B">
                  <w:pPr>
                    <w:jc w:val="center"/>
                    <w:rPr>
                      <w:b/>
                      <w:szCs w:val="26"/>
                    </w:rPr>
                  </w:pPr>
                  <w:r w:rsidRPr="001202B8">
                    <w:rPr>
                      <w:b/>
                      <w:szCs w:val="26"/>
                    </w:rPr>
                    <w:t>Pretendenta nosaukums</w:t>
                  </w:r>
                </w:p>
              </w:tc>
              <w:tc>
                <w:tcPr>
                  <w:tcW w:w="5837" w:type="dxa"/>
                  <w:gridSpan w:val="2"/>
                </w:tcPr>
                <w:p w:rsidR="0034423B" w:rsidRPr="00CF452B" w:rsidRDefault="0034423B" w:rsidP="0034423B">
                  <w:pPr>
                    <w:jc w:val="center"/>
                    <w:rPr>
                      <w:b/>
                      <w:szCs w:val="26"/>
                    </w:rPr>
                  </w:pPr>
                  <w:r w:rsidRPr="00CF452B">
                    <w:rPr>
                      <w:b/>
                      <w:szCs w:val="26"/>
                    </w:rPr>
                    <w:t>Kopvērtējums</w:t>
                  </w:r>
                </w:p>
              </w:tc>
            </w:tr>
            <w:tr w:rsidR="0034423B" w:rsidTr="00E31798">
              <w:trPr>
                <w:trHeight w:val="90"/>
              </w:trPr>
              <w:tc>
                <w:tcPr>
                  <w:tcW w:w="3009" w:type="dxa"/>
                  <w:vMerge w:val="restart"/>
                </w:tcPr>
                <w:p w:rsidR="0034423B" w:rsidRDefault="0034423B" w:rsidP="0034423B">
                  <w:pPr>
                    <w:rPr>
                      <w:bCs/>
                      <w:szCs w:val="26"/>
                    </w:rPr>
                  </w:pPr>
                  <w:r w:rsidRPr="009B762B">
                    <w:rPr>
                      <w:bCs/>
                      <w:szCs w:val="26"/>
                    </w:rPr>
                    <w:t>"NMS ELPA" SIA</w:t>
                  </w:r>
                </w:p>
              </w:tc>
              <w:tc>
                <w:tcPr>
                  <w:tcW w:w="5837" w:type="dxa"/>
                  <w:gridSpan w:val="2"/>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jc w:val="center"/>
                    <w:rPr>
                      <w:bCs/>
                      <w:szCs w:val="26"/>
                    </w:rPr>
                  </w:pPr>
                  <w:r>
                    <w:rPr>
                      <w:b/>
                      <w:szCs w:val="26"/>
                    </w:rPr>
                    <w:t>Prasība</w:t>
                  </w:r>
                </w:p>
              </w:tc>
              <w:tc>
                <w:tcPr>
                  <w:tcW w:w="1868" w:type="dxa"/>
                </w:tcPr>
                <w:p w:rsidR="0034423B" w:rsidRDefault="0034423B" w:rsidP="0034423B">
                  <w:pPr>
                    <w:jc w:val="center"/>
                    <w:rPr>
                      <w:bCs/>
                      <w:szCs w:val="26"/>
                    </w:rPr>
                  </w:pPr>
                  <w:r>
                    <w:rPr>
                      <w:b/>
                      <w:szCs w:val="26"/>
                    </w:rPr>
                    <w:t>Atbilstība</w:t>
                  </w:r>
                </w:p>
              </w:tc>
            </w:tr>
            <w:tr w:rsidR="0034423B" w:rsidTr="00E31798">
              <w:trPr>
                <w:trHeight w:val="90"/>
              </w:trPr>
              <w:tc>
                <w:tcPr>
                  <w:tcW w:w="3009" w:type="dxa"/>
                  <w:vMerge/>
                </w:tcPr>
                <w:p w:rsidR="0034423B" w:rsidRPr="009B762B" w:rsidRDefault="0034423B" w:rsidP="0034423B">
                  <w:pPr>
                    <w:rPr>
                      <w:bCs/>
                      <w:szCs w:val="26"/>
                    </w:rPr>
                  </w:pPr>
                </w:p>
              </w:tc>
              <w:tc>
                <w:tcPr>
                  <w:tcW w:w="3969" w:type="dxa"/>
                </w:tcPr>
                <w:p w:rsidR="0034423B" w:rsidRDefault="0034423B" w:rsidP="0034423B">
                  <w:pPr>
                    <w:rPr>
                      <w:bCs/>
                      <w:szCs w:val="26"/>
                    </w:rPr>
                  </w:pPr>
                  <w:r>
                    <w:rPr>
                      <w:bCs/>
                      <w:szCs w:val="26"/>
                    </w:rPr>
                    <w:t>4.pielikums_Tehniskā spec. 1.daļa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Pr="00775259" w:rsidRDefault="0034423B" w:rsidP="0034423B">
                  <w:pPr>
                    <w:rPr>
                      <w:bCs/>
                      <w:szCs w:val="26"/>
                    </w:rPr>
                  </w:pPr>
                  <w:r>
                    <w:rPr>
                      <w:bCs/>
                      <w:szCs w:val="26"/>
                    </w:rPr>
                    <w:t>Cena</w:t>
                  </w:r>
                </w:p>
              </w:tc>
              <w:tc>
                <w:tcPr>
                  <w:tcW w:w="1868" w:type="dxa"/>
                </w:tcPr>
                <w:p w:rsidR="0034423B" w:rsidRDefault="0034423B" w:rsidP="0034423B">
                  <w:pPr>
                    <w:rPr>
                      <w:bCs/>
                      <w:szCs w:val="26"/>
                    </w:rPr>
                  </w:pPr>
                  <w:r>
                    <w:rPr>
                      <w:bCs/>
                      <w:szCs w:val="26"/>
                    </w:rPr>
                    <w:t>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rPr>
                      <w:bCs/>
                      <w:szCs w:val="26"/>
                    </w:rPr>
                  </w:pPr>
                  <w:r>
                    <w:rPr>
                      <w:bCs/>
                      <w:szCs w:val="26"/>
                    </w:rPr>
                    <w:t>5.pielikums_finanšu piedāvājums</w:t>
                  </w:r>
                </w:p>
              </w:tc>
              <w:tc>
                <w:tcPr>
                  <w:tcW w:w="1868" w:type="dxa"/>
                </w:tcPr>
                <w:p w:rsidR="0034423B" w:rsidRDefault="0034423B" w:rsidP="0034423B">
                  <w:pPr>
                    <w:rPr>
                      <w:bCs/>
                      <w:szCs w:val="26"/>
                    </w:rPr>
                  </w:pPr>
                  <w:r>
                    <w:rPr>
                      <w:bCs/>
                      <w:szCs w:val="26"/>
                    </w:rPr>
                    <w:t>Atbilst</w:t>
                  </w:r>
                </w:p>
              </w:tc>
            </w:tr>
          </w:tbl>
          <w:p w:rsidR="0034423B" w:rsidRDefault="0034423B" w:rsidP="00271C2A">
            <w:pPr>
              <w:rPr>
                <w:bCs/>
                <w:szCs w:val="26"/>
              </w:rPr>
            </w:pPr>
          </w:p>
          <w:tbl>
            <w:tblPr>
              <w:tblStyle w:val="Reatabula"/>
              <w:tblW w:w="0" w:type="auto"/>
              <w:tblLayout w:type="fixed"/>
              <w:tblLook w:val="04A0" w:firstRow="1" w:lastRow="0" w:firstColumn="1" w:lastColumn="0" w:noHBand="0" w:noVBand="1"/>
            </w:tblPr>
            <w:tblGrid>
              <w:gridCol w:w="3009"/>
              <w:gridCol w:w="3969"/>
              <w:gridCol w:w="1868"/>
            </w:tblGrid>
            <w:tr w:rsidR="0034423B" w:rsidTr="00E31798">
              <w:tc>
                <w:tcPr>
                  <w:tcW w:w="3009" w:type="dxa"/>
                </w:tcPr>
                <w:p w:rsidR="0034423B" w:rsidRPr="001202B8" w:rsidRDefault="0034423B" w:rsidP="0034423B">
                  <w:pPr>
                    <w:jc w:val="center"/>
                    <w:rPr>
                      <w:b/>
                      <w:szCs w:val="26"/>
                    </w:rPr>
                  </w:pPr>
                  <w:r w:rsidRPr="001202B8">
                    <w:rPr>
                      <w:b/>
                      <w:szCs w:val="26"/>
                    </w:rPr>
                    <w:t>Pretendenta nosaukums</w:t>
                  </w:r>
                </w:p>
              </w:tc>
              <w:tc>
                <w:tcPr>
                  <w:tcW w:w="5837" w:type="dxa"/>
                  <w:gridSpan w:val="2"/>
                </w:tcPr>
                <w:p w:rsidR="0034423B" w:rsidRPr="00CF452B" w:rsidRDefault="0034423B" w:rsidP="0034423B">
                  <w:pPr>
                    <w:jc w:val="center"/>
                    <w:rPr>
                      <w:b/>
                      <w:szCs w:val="26"/>
                    </w:rPr>
                  </w:pPr>
                  <w:r w:rsidRPr="00CF452B">
                    <w:rPr>
                      <w:b/>
                      <w:szCs w:val="26"/>
                    </w:rPr>
                    <w:t>Kopvērtējums</w:t>
                  </w:r>
                </w:p>
              </w:tc>
            </w:tr>
            <w:tr w:rsidR="0034423B" w:rsidTr="00E31798">
              <w:trPr>
                <w:trHeight w:val="90"/>
              </w:trPr>
              <w:tc>
                <w:tcPr>
                  <w:tcW w:w="3009" w:type="dxa"/>
                  <w:vMerge w:val="restart"/>
                </w:tcPr>
                <w:p w:rsidR="0034423B" w:rsidRDefault="0034423B" w:rsidP="0034423B">
                  <w:pPr>
                    <w:rPr>
                      <w:bCs/>
                      <w:szCs w:val="26"/>
                    </w:rPr>
                  </w:pPr>
                  <w:r w:rsidRPr="009B762B">
                    <w:rPr>
                      <w:bCs/>
                      <w:szCs w:val="26"/>
                    </w:rPr>
                    <w:t>"Arbor Medical Korporācija" SIA</w:t>
                  </w:r>
                </w:p>
              </w:tc>
              <w:tc>
                <w:tcPr>
                  <w:tcW w:w="5837" w:type="dxa"/>
                  <w:gridSpan w:val="2"/>
                </w:tcPr>
                <w:p w:rsidR="0034423B" w:rsidRDefault="0034423B" w:rsidP="0034423B">
                  <w:pPr>
                    <w:rPr>
                      <w:bCs/>
                      <w:szCs w:val="26"/>
                    </w:rPr>
                  </w:pPr>
                  <w:r>
                    <w:rPr>
                      <w:bCs/>
                      <w:szCs w:val="26"/>
                    </w:rPr>
                    <w:t>Neatbilst</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jc w:val="center"/>
                    <w:rPr>
                      <w:bCs/>
                      <w:szCs w:val="26"/>
                    </w:rPr>
                  </w:pPr>
                  <w:r>
                    <w:rPr>
                      <w:b/>
                      <w:szCs w:val="26"/>
                    </w:rPr>
                    <w:t>Prasība</w:t>
                  </w:r>
                </w:p>
              </w:tc>
              <w:tc>
                <w:tcPr>
                  <w:tcW w:w="1868" w:type="dxa"/>
                </w:tcPr>
                <w:p w:rsidR="0034423B" w:rsidRDefault="0034423B" w:rsidP="0034423B">
                  <w:pPr>
                    <w:jc w:val="center"/>
                    <w:rPr>
                      <w:bCs/>
                      <w:szCs w:val="26"/>
                    </w:rPr>
                  </w:pPr>
                  <w:r>
                    <w:rPr>
                      <w:b/>
                      <w:szCs w:val="26"/>
                    </w:rPr>
                    <w:t>Atbilstība</w:t>
                  </w:r>
                </w:p>
              </w:tc>
            </w:tr>
            <w:tr w:rsidR="0034423B" w:rsidTr="00E31798">
              <w:trPr>
                <w:trHeight w:val="90"/>
              </w:trPr>
              <w:tc>
                <w:tcPr>
                  <w:tcW w:w="3009" w:type="dxa"/>
                  <w:vMerge/>
                </w:tcPr>
                <w:p w:rsidR="0034423B" w:rsidRDefault="0034423B" w:rsidP="0034423B">
                  <w:pPr>
                    <w:rPr>
                      <w:bCs/>
                      <w:szCs w:val="26"/>
                    </w:rPr>
                  </w:pPr>
                </w:p>
              </w:tc>
              <w:tc>
                <w:tcPr>
                  <w:tcW w:w="3969" w:type="dxa"/>
                </w:tcPr>
                <w:p w:rsidR="0034423B" w:rsidRDefault="0034423B" w:rsidP="0034423B">
                  <w:pPr>
                    <w:rPr>
                      <w:bCs/>
                      <w:szCs w:val="26"/>
                    </w:rPr>
                  </w:pPr>
                  <w:r>
                    <w:rPr>
                      <w:bCs/>
                      <w:szCs w:val="26"/>
                    </w:rPr>
                    <w:t>4.pielikums_Tehniskā spec. 1.daļa</w:t>
                  </w:r>
                </w:p>
              </w:tc>
              <w:tc>
                <w:tcPr>
                  <w:tcW w:w="1868" w:type="dxa"/>
                </w:tcPr>
                <w:p w:rsidR="0034423B" w:rsidRDefault="0034423B" w:rsidP="0034423B">
                  <w:pPr>
                    <w:rPr>
                      <w:bCs/>
                      <w:szCs w:val="26"/>
                    </w:rPr>
                  </w:pPr>
                  <w:r>
                    <w:rPr>
                      <w:bCs/>
                      <w:szCs w:val="26"/>
                    </w:rPr>
                    <w:t>Neatbilst</w:t>
                  </w:r>
                </w:p>
              </w:tc>
            </w:tr>
          </w:tbl>
          <w:p w:rsidR="005A4458" w:rsidRDefault="005A4458" w:rsidP="00271C2A">
            <w:pPr>
              <w:rPr>
                <w:bCs/>
                <w:szCs w:val="26"/>
              </w:rPr>
            </w:pPr>
          </w:p>
        </w:tc>
        <w:tc>
          <w:tcPr>
            <w:tcW w:w="284" w:type="dxa"/>
            <w:tcBorders>
              <w:top w:val="nil"/>
            </w:tcBorders>
          </w:tcPr>
          <w:p w:rsidR="00A26B88" w:rsidRDefault="00A26B88" w:rsidP="00271C2A">
            <w:pPr>
              <w:rPr>
                <w:bCs/>
                <w:szCs w:val="26"/>
              </w:rPr>
            </w:pPr>
          </w:p>
        </w:tc>
      </w:tr>
      <w:tr w:rsidR="005A1194" w:rsidTr="005A4458">
        <w:tc>
          <w:tcPr>
            <w:tcW w:w="284" w:type="dxa"/>
            <w:tcBorders>
              <w:bottom w:val="single" w:sz="4" w:space="0" w:color="A6A6A6" w:themeColor="background1" w:themeShade="A6"/>
            </w:tcBorders>
          </w:tcPr>
          <w:p w:rsidR="00A26B88" w:rsidRPr="00323007" w:rsidRDefault="00A26B88" w:rsidP="00271C2A">
            <w:pPr>
              <w:rPr>
                <w:bCs/>
                <w:sz w:val="4"/>
                <w:szCs w:val="4"/>
              </w:rPr>
            </w:pPr>
          </w:p>
        </w:tc>
        <w:tc>
          <w:tcPr>
            <w:tcW w:w="9072" w:type="dxa"/>
            <w:tcBorders>
              <w:bottom w:val="single" w:sz="4" w:space="0" w:color="A6A6A6" w:themeColor="background1" w:themeShade="A6"/>
            </w:tcBorders>
          </w:tcPr>
          <w:p w:rsidR="00A26B88" w:rsidRPr="00323007" w:rsidRDefault="00A26B88" w:rsidP="00271C2A">
            <w:pPr>
              <w:rPr>
                <w:bCs/>
                <w:sz w:val="4"/>
                <w:szCs w:val="4"/>
              </w:rPr>
            </w:pPr>
          </w:p>
        </w:tc>
        <w:tc>
          <w:tcPr>
            <w:tcW w:w="284" w:type="dxa"/>
            <w:tcBorders>
              <w:bottom w:val="single" w:sz="4" w:space="0" w:color="A6A6A6" w:themeColor="background1" w:themeShade="A6"/>
            </w:tcBorders>
          </w:tcPr>
          <w:p w:rsidR="00A26B88" w:rsidRPr="00323007" w:rsidRDefault="00A26B88" w:rsidP="00271C2A">
            <w:pPr>
              <w:rPr>
                <w:bCs/>
                <w:sz w:val="4"/>
                <w:szCs w:val="4"/>
              </w:rPr>
            </w:pPr>
          </w:p>
        </w:tc>
      </w:tr>
    </w:tbl>
    <w:p w:rsidR="00142B1A" w:rsidRDefault="00142B1A" w:rsidP="00142B1A">
      <w:pPr>
        <w:rPr>
          <w:bCs/>
          <w:szCs w:val="26"/>
        </w:rPr>
      </w:pPr>
    </w:p>
    <w:p w:rsidR="00142B1A" w:rsidRDefault="005A4458" w:rsidP="00947573">
      <w:pPr>
        <w:jc w:val="both"/>
        <w:rPr>
          <w:bCs/>
          <w:szCs w:val="26"/>
        </w:rPr>
      </w:pPr>
      <w:r>
        <w:rPr>
          <w:bCs/>
          <w:szCs w:val="26"/>
        </w:rPr>
        <w:t xml:space="preserve"> </w:t>
      </w:r>
    </w:p>
    <w:tbl>
      <w:tblPr>
        <w:tblStyle w:val="Reatabula"/>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5A1194" w:rsidTr="00142B1A">
        <w:tc>
          <w:tcPr>
            <w:tcW w:w="9647" w:type="dxa"/>
            <w:gridSpan w:val="3"/>
            <w:tcBorders>
              <w:bottom w:val="nil"/>
            </w:tcBorders>
            <w:shd w:val="clear" w:color="auto" w:fill="D9D9D9" w:themeFill="background1" w:themeFillShade="D9"/>
          </w:tcPr>
          <w:p w:rsidR="00142B1A" w:rsidRDefault="005A4458" w:rsidP="00142B1A">
            <w:pPr>
              <w:rPr>
                <w:b/>
                <w:bCs/>
                <w:szCs w:val="26"/>
              </w:rPr>
            </w:pPr>
            <w:r>
              <w:rPr>
                <w:b/>
                <w:bCs/>
              </w:rPr>
              <w:t>Informācija (ja tā ir zināma) par daļu (-ām), kuru (-as) izraudzītais piegādātājs (-i) plānojis (-uši) nodot apakšuzņēmējam (-iem):</w:t>
            </w:r>
          </w:p>
        </w:tc>
      </w:tr>
      <w:tr w:rsidR="005A1194" w:rsidTr="00142B1A">
        <w:tc>
          <w:tcPr>
            <w:tcW w:w="284" w:type="dxa"/>
            <w:tcBorders>
              <w:top w:val="nil"/>
              <w:bottom w:val="nil"/>
              <w:right w:val="nil"/>
            </w:tcBorders>
          </w:tcPr>
          <w:p w:rsidR="00142B1A" w:rsidRPr="005B41BE" w:rsidRDefault="00142B1A" w:rsidP="00142B1A">
            <w:pPr>
              <w:jc w:val="both"/>
              <w:rPr>
                <w:b/>
                <w:bCs/>
                <w:sz w:val="4"/>
                <w:szCs w:val="4"/>
              </w:rPr>
            </w:pPr>
          </w:p>
        </w:tc>
        <w:tc>
          <w:tcPr>
            <w:tcW w:w="9072" w:type="dxa"/>
            <w:tcBorders>
              <w:top w:val="nil"/>
              <w:left w:val="nil"/>
              <w:bottom w:val="nil"/>
              <w:right w:val="nil"/>
            </w:tcBorders>
          </w:tcPr>
          <w:p w:rsidR="00142B1A" w:rsidRDefault="00142B1A" w:rsidP="00142B1A">
            <w:pPr>
              <w:jc w:val="both"/>
              <w:rPr>
                <w:b/>
                <w:bCs/>
                <w:szCs w:val="26"/>
              </w:rPr>
            </w:pPr>
          </w:p>
        </w:tc>
        <w:tc>
          <w:tcPr>
            <w:tcW w:w="291" w:type="dxa"/>
            <w:tcBorders>
              <w:top w:val="nil"/>
              <w:left w:val="nil"/>
              <w:bottom w:val="nil"/>
            </w:tcBorders>
          </w:tcPr>
          <w:p w:rsidR="00142B1A" w:rsidRPr="005B41BE" w:rsidRDefault="00142B1A" w:rsidP="00142B1A">
            <w:pPr>
              <w:rPr>
                <w:b/>
                <w:bCs/>
                <w:sz w:val="4"/>
                <w:szCs w:val="4"/>
              </w:rPr>
            </w:pPr>
          </w:p>
        </w:tc>
      </w:tr>
      <w:tr w:rsidR="005A1194" w:rsidTr="00142B1A">
        <w:tc>
          <w:tcPr>
            <w:tcW w:w="284" w:type="dxa"/>
            <w:tcBorders>
              <w:top w:val="nil"/>
              <w:bottom w:val="nil"/>
              <w:right w:val="nil"/>
            </w:tcBorders>
          </w:tcPr>
          <w:p w:rsidR="00142B1A" w:rsidRPr="007C3435" w:rsidRDefault="00142B1A" w:rsidP="00EF65EE">
            <w:pPr>
              <w:rPr>
                <w:bCs/>
                <w:sz w:val="4"/>
                <w:szCs w:val="4"/>
              </w:rPr>
            </w:pPr>
          </w:p>
        </w:tc>
        <w:tc>
          <w:tcPr>
            <w:tcW w:w="9072" w:type="dxa"/>
            <w:tcBorders>
              <w:top w:val="nil"/>
              <w:left w:val="nil"/>
              <w:bottom w:val="nil"/>
              <w:right w:val="nil"/>
            </w:tcBorders>
          </w:tcPr>
          <w:p w:rsidR="00142B1A" w:rsidRPr="00D25308" w:rsidRDefault="005A4458" w:rsidP="00142B1A">
            <w:pPr>
              <w:jc w:val="both"/>
              <w:rPr>
                <w:lang w:eastAsia="lv-LV"/>
              </w:rPr>
            </w:pPr>
            <w:r w:rsidRPr="000334B9">
              <w:rPr>
                <w:b/>
                <w:bCs/>
                <w:szCs w:val="26"/>
              </w:rPr>
              <w:t>1. daļa “"Intensīvās terapijas gultas ar svaru sistēmu un pacienta skapīša ar ēdināšanas dēli iegāde, piegāde un uzstādīšana", ieskaitot pasūtītāja darbinieku apmācību”</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5A4458" w:rsidP="00142B1A">
            <w:pPr>
              <w:rPr>
                <w:b/>
                <w:bCs/>
                <w:szCs w:val="26"/>
              </w:rPr>
            </w:pPr>
            <w:r>
              <w:rPr>
                <w:i/>
              </w:rPr>
              <w:t>[informācijas par apakšuzņēmējiem nav]</w:t>
            </w:r>
          </w:p>
        </w:tc>
        <w:tc>
          <w:tcPr>
            <w:tcW w:w="291" w:type="dxa"/>
            <w:tcBorders>
              <w:top w:val="nil"/>
              <w:left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7C3435" w:rsidRDefault="00142B1A" w:rsidP="00EF65EE">
            <w:pPr>
              <w:rPr>
                <w:bCs/>
                <w:sz w:val="4"/>
                <w:szCs w:val="4"/>
              </w:rPr>
            </w:pPr>
          </w:p>
        </w:tc>
        <w:tc>
          <w:tcPr>
            <w:tcW w:w="9072" w:type="dxa"/>
            <w:tcBorders>
              <w:top w:val="nil"/>
              <w:left w:val="nil"/>
              <w:bottom w:val="nil"/>
              <w:right w:val="nil"/>
            </w:tcBorders>
          </w:tcPr>
          <w:p w:rsidR="00142B1A" w:rsidRPr="00D25308" w:rsidRDefault="005A4458" w:rsidP="00142B1A">
            <w:pPr>
              <w:jc w:val="both"/>
              <w:rPr>
                <w:lang w:eastAsia="lv-LV"/>
              </w:rPr>
            </w:pPr>
            <w:r w:rsidRPr="000334B9">
              <w:rPr>
                <w:b/>
                <w:bCs/>
                <w:szCs w:val="26"/>
              </w:rPr>
              <w:t>2. daļa “"Reanimācijas nodaļas gultu un pacienta skapīša ar ēdināšanas dēli iegāde, piegāde un uzstādīšana", ieskaitot pasūtītāja darbinieku apmācību”</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5A4458" w:rsidP="00142B1A">
            <w:pPr>
              <w:rPr>
                <w:b/>
                <w:bCs/>
                <w:szCs w:val="26"/>
              </w:rPr>
            </w:pPr>
            <w:r>
              <w:rPr>
                <w:i/>
              </w:rPr>
              <w:t>[informācijas par apakšuzņēmējiem nav]</w:t>
            </w:r>
          </w:p>
        </w:tc>
        <w:tc>
          <w:tcPr>
            <w:tcW w:w="291" w:type="dxa"/>
            <w:tcBorders>
              <w:top w:val="nil"/>
              <w:left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7C3435" w:rsidRDefault="00142B1A" w:rsidP="00EF65EE">
            <w:pPr>
              <w:rPr>
                <w:bCs/>
                <w:sz w:val="4"/>
                <w:szCs w:val="4"/>
              </w:rPr>
            </w:pPr>
          </w:p>
        </w:tc>
        <w:tc>
          <w:tcPr>
            <w:tcW w:w="9072" w:type="dxa"/>
            <w:tcBorders>
              <w:top w:val="nil"/>
              <w:left w:val="nil"/>
              <w:bottom w:val="nil"/>
              <w:right w:val="nil"/>
            </w:tcBorders>
          </w:tcPr>
          <w:p w:rsidR="00142B1A" w:rsidRPr="00D25308" w:rsidRDefault="005A4458" w:rsidP="00142B1A">
            <w:pPr>
              <w:jc w:val="both"/>
              <w:rPr>
                <w:lang w:eastAsia="lv-LV"/>
              </w:rPr>
            </w:pPr>
            <w:r w:rsidRPr="000334B9">
              <w:rPr>
                <w:b/>
                <w:bCs/>
                <w:szCs w:val="26"/>
              </w:rPr>
              <w:t>3. daļa “"Terapijas, Ķirurģijas un Traumatoloģijas nodaļas gultu un pacienta skapīšu ar ēdināšanas dēli iegāde, piegāde un uzstādīšana", ieskaitot pasūtītāja darbinieku apmācību”</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5A4458" w:rsidP="00142B1A">
            <w:pPr>
              <w:rPr>
                <w:b/>
                <w:bCs/>
                <w:szCs w:val="26"/>
              </w:rPr>
            </w:pPr>
            <w:r>
              <w:rPr>
                <w:i/>
              </w:rPr>
              <w:t>[informācijas par apakšuzņēmējiem nav]</w:t>
            </w:r>
          </w:p>
        </w:tc>
        <w:tc>
          <w:tcPr>
            <w:tcW w:w="291" w:type="dxa"/>
            <w:tcBorders>
              <w:top w:val="nil"/>
              <w:left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7C3435" w:rsidRDefault="00142B1A" w:rsidP="00EF65EE">
            <w:pPr>
              <w:rPr>
                <w:bCs/>
                <w:sz w:val="4"/>
                <w:szCs w:val="4"/>
              </w:rPr>
            </w:pPr>
          </w:p>
        </w:tc>
        <w:tc>
          <w:tcPr>
            <w:tcW w:w="9072" w:type="dxa"/>
            <w:tcBorders>
              <w:top w:val="nil"/>
              <w:left w:val="nil"/>
              <w:bottom w:val="nil"/>
              <w:right w:val="nil"/>
            </w:tcBorders>
          </w:tcPr>
          <w:p w:rsidR="00142B1A" w:rsidRPr="00D25308" w:rsidRDefault="005A4458" w:rsidP="00142B1A">
            <w:pPr>
              <w:jc w:val="both"/>
              <w:rPr>
                <w:lang w:eastAsia="lv-LV"/>
              </w:rPr>
            </w:pPr>
            <w:r w:rsidRPr="000334B9">
              <w:rPr>
                <w:b/>
                <w:bCs/>
                <w:szCs w:val="26"/>
              </w:rPr>
              <w:t>4. daļa “"Procedūru galda (kušetes) iegāde, piegāde un uzstādīšana", ieskaitot pasūtītāja darbinieku apmācību”</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5A4458" w:rsidP="00142B1A">
            <w:pPr>
              <w:rPr>
                <w:b/>
                <w:bCs/>
                <w:szCs w:val="26"/>
              </w:rPr>
            </w:pPr>
            <w:r>
              <w:rPr>
                <w:i/>
              </w:rPr>
              <w:t>[informācijas par apakšuzņēmējiem nav]</w:t>
            </w:r>
          </w:p>
        </w:tc>
        <w:tc>
          <w:tcPr>
            <w:tcW w:w="291" w:type="dxa"/>
            <w:tcBorders>
              <w:top w:val="nil"/>
              <w:left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7C3435" w:rsidRDefault="00142B1A" w:rsidP="00EF65EE">
            <w:pPr>
              <w:rPr>
                <w:bCs/>
                <w:sz w:val="4"/>
                <w:szCs w:val="4"/>
              </w:rPr>
            </w:pPr>
          </w:p>
        </w:tc>
        <w:tc>
          <w:tcPr>
            <w:tcW w:w="9072" w:type="dxa"/>
            <w:tcBorders>
              <w:top w:val="nil"/>
              <w:left w:val="nil"/>
              <w:bottom w:val="nil"/>
              <w:right w:val="nil"/>
            </w:tcBorders>
          </w:tcPr>
          <w:p w:rsidR="00142B1A" w:rsidRPr="00D25308" w:rsidRDefault="005A4458" w:rsidP="00142B1A">
            <w:pPr>
              <w:jc w:val="both"/>
              <w:rPr>
                <w:lang w:eastAsia="lv-LV"/>
              </w:rPr>
            </w:pPr>
            <w:r w:rsidRPr="000334B9">
              <w:rPr>
                <w:b/>
                <w:bCs/>
                <w:szCs w:val="26"/>
              </w:rPr>
              <w:t>5. daļa “Kušetes iegāde un piegāde”</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5A4458" w:rsidP="00142B1A">
            <w:pPr>
              <w:rPr>
                <w:b/>
                <w:bCs/>
                <w:szCs w:val="26"/>
              </w:rPr>
            </w:pPr>
            <w:r>
              <w:rPr>
                <w:i/>
              </w:rPr>
              <w:t>[informācijas par apakšuzņēmējiem nav]</w:t>
            </w:r>
          </w:p>
        </w:tc>
        <w:tc>
          <w:tcPr>
            <w:tcW w:w="291" w:type="dxa"/>
            <w:tcBorders>
              <w:top w:val="nil"/>
              <w:left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7C3435" w:rsidRDefault="00142B1A" w:rsidP="00EF65EE">
            <w:pPr>
              <w:rPr>
                <w:bCs/>
                <w:sz w:val="4"/>
                <w:szCs w:val="4"/>
              </w:rPr>
            </w:pPr>
          </w:p>
        </w:tc>
        <w:tc>
          <w:tcPr>
            <w:tcW w:w="9072" w:type="dxa"/>
            <w:tcBorders>
              <w:top w:val="nil"/>
              <w:left w:val="nil"/>
              <w:bottom w:val="nil"/>
              <w:right w:val="nil"/>
            </w:tcBorders>
          </w:tcPr>
          <w:p w:rsidR="00142B1A" w:rsidRPr="00D25308" w:rsidRDefault="005A4458" w:rsidP="00142B1A">
            <w:pPr>
              <w:jc w:val="both"/>
              <w:rPr>
                <w:lang w:eastAsia="lv-LV"/>
              </w:rPr>
            </w:pPr>
            <w:r w:rsidRPr="000334B9">
              <w:rPr>
                <w:b/>
                <w:bCs/>
                <w:szCs w:val="26"/>
              </w:rPr>
              <w:t>6. daļa “Pacientu transportēšanas krēslu iegāde un piegāde”</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5A4458" w:rsidP="00142B1A">
            <w:pPr>
              <w:rPr>
                <w:b/>
                <w:bCs/>
                <w:szCs w:val="26"/>
              </w:rPr>
            </w:pPr>
            <w:r>
              <w:rPr>
                <w:i/>
              </w:rPr>
              <w:t>[informācijas par apakšuzņēmējiem nav]</w:t>
            </w:r>
          </w:p>
        </w:tc>
        <w:tc>
          <w:tcPr>
            <w:tcW w:w="291" w:type="dxa"/>
            <w:tcBorders>
              <w:top w:val="nil"/>
              <w:left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7C3435" w:rsidRDefault="00142B1A" w:rsidP="00EF65EE">
            <w:pPr>
              <w:rPr>
                <w:bCs/>
                <w:sz w:val="4"/>
                <w:szCs w:val="4"/>
              </w:rPr>
            </w:pPr>
          </w:p>
        </w:tc>
        <w:tc>
          <w:tcPr>
            <w:tcW w:w="9072" w:type="dxa"/>
            <w:tcBorders>
              <w:top w:val="nil"/>
              <w:left w:val="nil"/>
              <w:bottom w:val="nil"/>
              <w:right w:val="nil"/>
            </w:tcBorders>
          </w:tcPr>
          <w:p w:rsidR="00142B1A" w:rsidRPr="00D25308" w:rsidRDefault="005A4458" w:rsidP="00142B1A">
            <w:pPr>
              <w:jc w:val="both"/>
              <w:rPr>
                <w:lang w:eastAsia="lv-LV"/>
              </w:rPr>
            </w:pPr>
            <w:r w:rsidRPr="000334B9">
              <w:rPr>
                <w:b/>
                <w:bCs/>
                <w:szCs w:val="26"/>
              </w:rPr>
              <w:t>7. daļa “Pacientu transporta ratu iegāde un piegāde”</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left w:val="single" w:sz="4" w:space="0" w:color="A6A6A6" w:themeColor="background1" w:themeShade="A6"/>
              <w:bottom w:val="nil"/>
              <w:right w:val="nil"/>
            </w:tcBorders>
          </w:tcPr>
          <w:p w:rsidR="00142B1A" w:rsidRDefault="00142B1A" w:rsidP="00142B1A">
            <w:pPr>
              <w:rPr>
                <w:b/>
                <w:bCs/>
                <w:szCs w:val="26"/>
              </w:rPr>
            </w:pPr>
          </w:p>
        </w:tc>
        <w:tc>
          <w:tcPr>
            <w:tcW w:w="9072" w:type="dxa"/>
            <w:tcBorders>
              <w:top w:val="nil"/>
              <w:left w:val="nil"/>
              <w:bottom w:val="nil"/>
              <w:right w:val="nil"/>
            </w:tcBorders>
          </w:tcPr>
          <w:p w:rsidR="00142B1A" w:rsidRDefault="005A4458" w:rsidP="00142B1A">
            <w:pPr>
              <w:rPr>
                <w:b/>
                <w:bCs/>
                <w:szCs w:val="26"/>
              </w:rPr>
            </w:pPr>
            <w:r>
              <w:rPr>
                <w:i/>
              </w:rPr>
              <w:t>[informācijas par apakšuzņēmējiem nav]</w:t>
            </w:r>
          </w:p>
        </w:tc>
        <w:tc>
          <w:tcPr>
            <w:tcW w:w="291" w:type="dxa"/>
            <w:tcBorders>
              <w:top w:val="nil"/>
              <w:left w:val="nil"/>
              <w:bottom w:val="nil"/>
            </w:tcBorders>
          </w:tcPr>
          <w:p w:rsidR="00142B1A" w:rsidRDefault="00142B1A" w:rsidP="00142B1A">
            <w:pPr>
              <w:rPr>
                <w:b/>
                <w:bCs/>
                <w:szCs w:val="26"/>
              </w:rPr>
            </w:pPr>
          </w:p>
        </w:tc>
      </w:tr>
      <w:tr w:rsidR="005A1194"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B5205E" w:rsidRDefault="00142B1A" w:rsidP="00142B1A">
            <w:pPr>
              <w:rPr>
                <w:b/>
                <w:bCs/>
              </w:rPr>
            </w:pPr>
          </w:p>
        </w:tc>
        <w:tc>
          <w:tcPr>
            <w:tcW w:w="9072" w:type="dxa"/>
            <w:tcBorders>
              <w:top w:val="nil"/>
              <w:left w:val="nil"/>
              <w:bottom w:val="single" w:sz="4" w:space="0" w:color="A6A6A6" w:themeColor="background1" w:themeShade="A6"/>
              <w:right w:val="nil"/>
            </w:tcBorders>
          </w:tcPr>
          <w:p w:rsidR="00142B1A" w:rsidRPr="00B5205E" w:rsidRDefault="00142B1A" w:rsidP="00142B1A">
            <w:pPr>
              <w:rPr>
                <w:b/>
                <w:bCs/>
              </w:rPr>
            </w:pPr>
          </w:p>
        </w:tc>
        <w:tc>
          <w:tcPr>
            <w:tcW w:w="291" w:type="dxa"/>
            <w:tcBorders>
              <w:top w:val="nil"/>
              <w:left w:val="nil"/>
              <w:bottom w:val="single" w:sz="4" w:space="0" w:color="A6A6A6" w:themeColor="background1" w:themeShade="A6"/>
            </w:tcBorders>
          </w:tcPr>
          <w:p w:rsidR="00142B1A" w:rsidRPr="00B5205E" w:rsidRDefault="00142B1A" w:rsidP="00142B1A">
            <w:pPr>
              <w:rPr>
                <w:b/>
                <w:bCs/>
              </w:rPr>
            </w:pPr>
          </w:p>
        </w:tc>
      </w:tr>
    </w:tbl>
    <w:p w:rsidR="00142B1A" w:rsidRDefault="00142B1A" w:rsidP="00142B1A">
      <w:pPr>
        <w:rPr>
          <w:b/>
          <w:bCs/>
          <w:szCs w:val="26"/>
        </w:rPr>
      </w:pPr>
    </w:p>
    <w:tbl>
      <w:tblPr>
        <w:tblStyle w:val="Reatabula"/>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5A1194" w:rsidTr="00142B1A">
        <w:tc>
          <w:tcPr>
            <w:tcW w:w="9640" w:type="dxa"/>
            <w:gridSpan w:val="4"/>
            <w:tcBorders>
              <w:bottom w:val="nil"/>
            </w:tcBorders>
            <w:shd w:val="clear" w:color="auto" w:fill="D9D9D9" w:themeFill="background1" w:themeFillShade="D9"/>
          </w:tcPr>
          <w:p w:rsidR="00142B1A" w:rsidRDefault="005A4458"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lastRenderedPageBreak/>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5A1194" w:rsidTr="00142B1A">
        <w:tc>
          <w:tcPr>
            <w:tcW w:w="284" w:type="dxa"/>
            <w:tcBorders>
              <w:top w:val="nil"/>
              <w:bottom w:val="nil"/>
              <w:right w:val="nil"/>
            </w:tcBorders>
          </w:tcPr>
          <w:p w:rsidR="00142B1A" w:rsidRPr="00273720" w:rsidRDefault="00142B1A" w:rsidP="00142B1A">
            <w:pPr>
              <w:jc w:val="both"/>
              <w:rPr>
                <w:bCs/>
                <w:sz w:val="4"/>
                <w:szCs w:val="4"/>
              </w:rPr>
            </w:pPr>
          </w:p>
        </w:tc>
        <w:tc>
          <w:tcPr>
            <w:tcW w:w="9072" w:type="dxa"/>
            <w:gridSpan w:val="2"/>
            <w:tcBorders>
              <w:top w:val="nil"/>
              <w:left w:val="nil"/>
              <w:bottom w:val="nil"/>
              <w:right w:val="nil"/>
            </w:tcBorders>
          </w:tcPr>
          <w:p w:rsidR="00142B1A" w:rsidRDefault="00142B1A" w:rsidP="00142B1A">
            <w:pPr>
              <w:jc w:val="both"/>
              <w:rPr>
                <w:b/>
                <w:bCs/>
                <w:szCs w:val="26"/>
              </w:rPr>
            </w:pPr>
          </w:p>
        </w:tc>
        <w:tc>
          <w:tcPr>
            <w:tcW w:w="284" w:type="dxa"/>
            <w:tcBorders>
              <w:top w:val="nil"/>
              <w:left w:val="nil"/>
              <w:bottom w:val="nil"/>
            </w:tcBorders>
          </w:tcPr>
          <w:p w:rsidR="00142B1A" w:rsidRPr="00DB09C1" w:rsidRDefault="00142B1A" w:rsidP="00142B1A">
            <w:pPr>
              <w:rPr>
                <w:b/>
                <w:bCs/>
                <w:sz w:val="4"/>
                <w:szCs w:val="4"/>
              </w:rPr>
            </w:pPr>
          </w:p>
        </w:tc>
      </w:tr>
      <w:tr w:rsidR="005A1194" w:rsidTr="00142B1A">
        <w:tc>
          <w:tcPr>
            <w:tcW w:w="284" w:type="dxa"/>
            <w:tcBorders>
              <w:top w:val="nil"/>
              <w:bottom w:val="nil"/>
              <w:right w:val="nil"/>
            </w:tcBorders>
          </w:tcPr>
          <w:p w:rsidR="00142B1A" w:rsidRPr="004B53D3" w:rsidRDefault="00142B1A" w:rsidP="00EF65EE">
            <w:pPr>
              <w:rPr>
                <w:b/>
                <w:bCs/>
                <w:sz w:val="6"/>
                <w:szCs w:val="6"/>
              </w:rPr>
            </w:pPr>
          </w:p>
        </w:tc>
        <w:tc>
          <w:tcPr>
            <w:tcW w:w="9072" w:type="dxa"/>
            <w:gridSpan w:val="2"/>
            <w:tcBorders>
              <w:top w:val="nil"/>
              <w:left w:val="nil"/>
              <w:right w:val="nil"/>
            </w:tcBorders>
          </w:tcPr>
          <w:p w:rsidR="00142B1A" w:rsidRPr="002D1199" w:rsidRDefault="005A4458" w:rsidP="00142B1A">
            <w:pPr>
              <w:jc w:val="both"/>
              <w:rPr>
                <w:lang w:eastAsia="lv-LV"/>
              </w:rPr>
            </w:pPr>
            <w:r w:rsidRPr="000334B9">
              <w:rPr>
                <w:b/>
                <w:bCs/>
                <w:szCs w:val="26"/>
              </w:rPr>
              <w:t>1. daļa “"Intensīvās terapijas gultas ar svaru sistēmu un pacienta skapīša ar ēdināšanas dēli iegāde, piegāde un uzstādīšana", ieskaitot pasūtītāja darbinieku apmācību”</w:t>
            </w:r>
          </w:p>
        </w:tc>
        <w:tc>
          <w:tcPr>
            <w:tcW w:w="284" w:type="dxa"/>
            <w:tcBorders>
              <w:top w:val="nil"/>
              <w:left w:val="nil"/>
              <w:bottom w:val="nil"/>
            </w:tcBorders>
          </w:tcPr>
          <w:p w:rsidR="00142B1A" w:rsidRPr="004673C5"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5A4458"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5A4458"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4B53D3" w:rsidRDefault="00142B1A" w:rsidP="00EF65EE">
            <w:pPr>
              <w:rPr>
                <w:b/>
                <w:bCs/>
                <w:sz w:val="6"/>
                <w:szCs w:val="6"/>
              </w:rPr>
            </w:pPr>
          </w:p>
        </w:tc>
        <w:tc>
          <w:tcPr>
            <w:tcW w:w="9072" w:type="dxa"/>
            <w:gridSpan w:val="2"/>
            <w:tcBorders>
              <w:top w:val="nil"/>
              <w:left w:val="nil"/>
              <w:right w:val="nil"/>
            </w:tcBorders>
          </w:tcPr>
          <w:tbl>
            <w:tblPr>
              <w:tblStyle w:val="Reatabula"/>
              <w:tblW w:w="0" w:type="auto"/>
              <w:tblLayout w:type="fixed"/>
              <w:tblLook w:val="04A0" w:firstRow="1" w:lastRow="0" w:firstColumn="1" w:lastColumn="0" w:noHBand="0" w:noVBand="1"/>
            </w:tblPr>
            <w:tblGrid>
              <w:gridCol w:w="3292"/>
              <w:gridCol w:w="5554"/>
            </w:tblGrid>
            <w:tr w:rsidR="00164263" w:rsidTr="00164263">
              <w:tc>
                <w:tcPr>
                  <w:tcW w:w="3292" w:type="dxa"/>
                </w:tcPr>
                <w:p w:rsidR="00164263" w:rsidRDefault="00164263" w:rsidP="00142B1A">
                  <w:pPr>
                    <w:jc w:val="both"/>
                    <w:rPr>
                      <w:b/>
                      <w:bCs/>
                      <w:szCs w:val="26"/>
                    </w:rPr>
                  </w:pPr>
                  <w:r w:rsidRPr="009B762B">
                    <w:rPr>
                      <w:bCs/>
                      <w:szCs w:val="26"/>
                    </w:rPr>
                    <w:t>"TEIDA" UAB</w:t>
                  </w:r>
                </w:p>
              </w:tc>
              <w:tc>
                <w:tcPr>
                  <w:tcW w:w="5554" w:type="dxa"/>
                </w:tcPr>
                <w:p w:rsidR="00164263" w:rsidRPr="00164263" w:rsidRDefault="00164263" w:rsidP="00164263">
                  <w:pPr>
                    <w:jc w:val="both"/>
                    <w:rPr>
                      <w:bCs/>
                      <w:color w:val="000000"/>
                      <w:sz w:val="22"/>
                      <w:szCs w:val="22"/>
                    </w:rPr>
                  </w:pPr>
                  <w:r>
                    <w:rPr>
                      <w:bCs/>
                      <w:color w:val="000000"/>
                      <w:sz w:val="22"/>
                      <w:szCs w:val="22"/>
                    </w:rPr>
                    <w:t>Neatbilst prasībām:</w:t>
                  </w:r>
                </w:p>
                <w:p w:rsidR="00164263" w:rsidRPr="00EE02BA" w:rsidRDefault="00164263" w:rsidP="00164263">
                  <w:pPr>
                    <w:jc w:val="both"/>
                    <w:rPr>
                      <w:bCs/>
                      <w:color w:val="000000"/>
                      <w:sz w:val="22"/>
                      <w:szCs w:val="22"/>
                    </w:rPr>
                  </w:pPr>
                  <w:r w:rsidRPr="00EE02BA">
                    <w:rPr>
                      <w:bCs/>
                      <w:i/>
                      <w:iCs/>
                      <w:color w:val="000000"/>
                      <w:sz w:val="22"/>
                      <w:szCs w:val="22"/>
                    </w:rPr>
                    <w:t>pozīcijā Nr.1.3</w:t>
                  </w:r>
                  <w:r w:rsidRPr="00EE02BA">
                    <w:rPr>
                      <w:bCs/>
                      <w:color w:val="000000"/>
                      <w:sz w:val="22"/>
                      <w:szCs w:val="22"/>
                    </w:rPr>
                    <w:t xml:space="preserve">., jo zemākā pozīcija prasīta 40 </w:t>
                  </w:r>
                  <w:r w:rsidRPr="00EE02BA">
                    <w:rPr>
                      <w:bCs/>
                      <w:color w:val="000000"/>
                      <w:sz w:val="22"/>
                      <w:szCs w:val="22"/>
                      <w:u w:val="single"/>
                    </w:rPr>
                    <w:t>+</w:t>
                  </w:r>
                  <w:r w:rsidRPr="00EE02BA">
                    <w:rPr>
                      <w:bCs/>
                      <w:color w:val="000000"/>
                      <w:sz w:val="22"/>
                      <w:szCs w:val="22"/>
                    </w:rPr>
                    <w:t xml:space="preserve"> 3 cm, bet piedāvāta 45 cm;</w:t>
                  </w:r>
                </w:p>
                <w:p w:rsidR="00164263" w:rsidRPr="00EE02BA" w:rsidRDefault="00164263" w:rsidP="00164263">
                  <w:pPr>
                    <w:jc w:val="both"/>
                    <w:rPr>
                      <w:bCs/>
                      <w:color w:val="000000"/>
                      <w:sz w:val="22"/>
                      <w:szCs w:val="22"/>
                    </w:rPr>
                  </w:pPr>
                  <w:r w:rsidRPr="00EE02BA">
                    <w:rPr>
                      <w:bCs/>
                      <w:i/>
                      <w:iCs/>
                      <w:color w:val="000000"/>
                      <w:sz w:val="22"/>
                      <w:szCs w:val="22"/>
                    </w:rPr>
                    <w:t>pozīcijā 1.26.3</w:t>
                  </w:r>
                  <w:r w:rsidRPr="00EE02BA">
                    <w:rPr>
                      <w:bCs/>
                      <w:color w:val="000000"/>
                      <w:sz w:val="22"/>
                      <w:szCs w:val="22"/>
                    </w:rPr>
                    <w:t xml:space="preserve">., jo augstākā pozīcija prasīta 250 </w:t>
                  </w:r>
                  <w:r w:rsidRPr="00EE02BA">
                    <w:rPr>
                      <w:bCs/>
                      <w:color w:val="000000"/>
                      <w:sz w:val="22"/>
                      <w:szCs w:val="22"/>
                      <w:u w:val="single"/>
                    </w:rPr>
                    <w:t>+</w:t>
                  </w:r>
                  <w:r w:rsidRPr="00EE02BA">
                    <w:rPr>
                      <w:bCs/>
                      <w:color w:val="000000"/>
                      <w:sz w:val="22"/>
                      <w:szCs w:val="22"/>
                    </w:rPr>
                    <w:t xml:space="preserve"> 5 kg, bet piedāvāti 380 kg;</w:t>
                  </w:r>
                </w:p>
                <w:p w:rsidR="00164263" w:rsidRPr="00EE02BA" w:rsidRDefault="00164263" w:rsidP="00164263">
                  <w:pPr>
                    <w:jc w:val="both"/>
                    <w:rPr>
                      <w:bCs/>
                      <w:color w:val="000000"/>
                      <w:sz w:val="22"/>
                      <w:szCs w:val="22"/>
                    </w:rPr>
                  </w:pPr>
                  <w:r w:rsidRPr="00EE02BA">
                    <w:rPr>
                      <w:bCs/>
                      <w:i/>
                      <w:iCs/>
                      <w:color w:val="000000"/>
                      <w:sz w:val="22"/>
                      <w:szCs w:val="22"/>
                    </w:rPr>
                    <w:t>pozīcijā 1.38.6.,</w:t>
                  </w:r>
                  <w:r w:rsidRPr="00EE02BA">
                    <w:rPr>
                      <w:bCs/>
                      <w:color w:val="000000"/>
                      <w:sz w:val="22"/>
                      <w:szCs w:val="22"/>
                    </w:rPr>
                    <w:t xml:space="preserve"> jo prasība pacienta piederumu galdam ir vidusdaļa bez durvīm, atvērta tipa, bet piedāvā lielas ietilpības atvilktni, ko var atvērt no abām pusēm;</w:t>
                  </w:r>
                </w:p>
                <w:p w:rsidR="00164263" w:rsidRPr="00EE02BA" w:rsidRDefault="00164263" w:rsidP="00164263">
                  <w:pPr>
                    <w:jc w:val="both"/>
                    <w:rPr>
                      <w:bCs/>
                      <w:color w:val="000000"/>
                      <w:sz w:val="22"/>
                      <w:szCs w:val="22"/>
                    </w:rPr>
                  </w:pPr>
                  <w:r w:rsidRPr="00EE02BA">
                    <w:rPr>
                      <w:bCs/>
                      <w:i/>
                      <w:iCs/>
                      <w:color w:val="000000"/>
                      <w:sz w:val="22"/>
                      <w:szCs w:val="22"/>
                    </w:rPr>
                    <w:t>pozīcijā 1.38.11</w:t>
                  </w:r>
                  <w:r w:rsidRPr="00EE02BA">
                    <w:rPr>
                      <w:bCs/>
                      <w:color w:val="000000"/>
                      <w:sz w:val="22"/>
                      <w:szCs w:val="22"/>
                    </w:rPr>
                    <w:t xml:space="preserve">., jo prasītie galda izmēri ir 86x50x50 cm </w:t>
                  </w:r>
                  <w:r w:rsidRPr="00EE02BA">
                    <w:rPr>
                      <w:bCs/>
                      <w:color w:val="000000"/>
                      <w:sz w:val="22"/>
                      <w:szCs w:val="22"/>
                      <w:u w:val="single"/>
                    </w:rPr>
                    <w:t>+</w:t>
                  </w:r>
                  <w:r w:rsidRPr="00EE02BA">
                    <w:rPr>
                      <w:bCs/>
                      <w:color w:val="000000"/>
                      <w:sz w:val="22"/>
                      <w:szCs w:val="22"/>
                    </w:rPr>
                    <w:t xml:space="preserve"> 3cm, bet piedāvāti 90x42x62 cm;</w:t>
                  </w:r>
                </w:p>
                <w:p w:rsidR="00164263" w:rsidRPr="00EE02BA" w:rsidRDefault="00164263" w:rsidP="00164263">
                  <w:pPr>
                    <w:jc w:val="both"/>
                    <w:rPr>
                      <w:bCs/>
                      <w:color w:val="000000"/>
                      <w:sz w:val="22"/>
                      <w:szCs w:val="22"/>
                    </w:rPr>
                  </w:pPr>
                  <w:r w:rsidRPr="00EE02BA">
                    <w:rPr>
                      <w:bCs/>
                      <w:i/>
                      <w:iCs/>
                      <w:color w:val="000000"/>
                      <w:sz w:val="22"/>
                      <w:szCs w:val="22"/>
                    </w:rPr>
                    <w:t>pozīcijā 1.38.12</w:t>
                  </w:r>
                  <w:r w:rsidRPr="00EE02BA">
                    <w:rPr>
                      <w:bCs/>
                      <w:color w:val="000000"/>
                      <w:sz w:val="22"/>
                      <w:szCs w:val="22"/>
                    </w:rPr>
                    <w:t>., jo zemākā pozīcija prasīta 70 cm, bet piedāvāta 88 cm;</w:t>
                  </w:r>
                </w:p>
                <w:p w:rsidR="00164263" w:rsidRPr="00EE02BA" w:rsidRDefault="00164263" w:rsidP="00164263">
                  <w:pPr>
                    <w:jc w:val="both"/>
                    <w:rPr>
                      <w:bCs/>
                      <w:color w:val="000000"/>
                      <w:sz w:val="22"/>
                      <w:szCs w:val="22"/>
                    </w:rPr>
                  </w:pPr>
                  <w:r w:rsidRPr="00EE02BA">
                    <w:rPr>
                      <w:bCs/>
                      <w:i/>
                      <w:iCs/>
                      <w:color w:val="000000"/>
                      <w:sz w:val="22"/>
                      <w:szCs w:val="22"/>
                    </w:rPr>
                    <w:t>pozīcijā 1.39</w:t>
                  </w:r>
                  <w:r w:rsidRPr="00EE02BA">
                    <w:rPr>
                      <w:bCs/>
                      <w:color w:val="000000"/>
                      <w:sz w:val="22"/>
                      <w:szCs w:val="22"/>
                    </w:rPr>
                    <w:t>., jo nav atzīmēta atbilstība jā/nē, līdz ar ko nav saprotams, vai pretendents nodrošinās garantijas laiku ne mazāku kā 24 mēneši, kas ir ļoti būtiski. Šāda informācija nav atrodama arī iesniegtajā piedāvājuma dokumentācijā. Ņemot vērā, ka pretendents neatbilst pozīcijās Nr.1.3., 1.26.3., 1.38.6, 1.38.11.. 1.38.12., iepirkuma komisija nolemj neprecizēt konkrēto pozīciju, lai nevilcinātu iepirkuma izvērtēšanu.</w:t>
                  </w:r>
                </w:p>
                <w:p w:rsidR="00164263" w:rsidRDefault="00164263" w:rsidP="00164263">
                  <w:pPr>
                    <w:jc w:val="both"/>
                    <w:rPr>
                      <w:b/>
                      <w:bCs/>
                      <w:szCs w:val="26"/>
                    </w:rPr>
                  </w:pPr>
                  <w:r w:rsidRPr="00EE02BA">
                    <w:rPr>
                      <w:bCs/>
                      <w:color w:val="000000"/>
                      <w:sz w:val="22"/>
                      <w:szCs w:val="22"/>
                    </w:rPr>
                    <w:t>Kā arī tehniskajā piedāvājumā ir prasība norādīt atsauci uz informatīvo materiālu. Pretendents nav norādījis atsauces. Līdz ar to Iepirkuma komisija nevar efektīvi izvērtēt un pārliecināties vai visi pretendenta piedāvātie parametri ir atbilstoši tehniskajā specifikācijā prasītajiem.</w:t>
                  </w:r>
                </w:p>
              </w:tc>
            </w:tr>
          </w:tbl>
          <w:p w:rsidR="00142B1A" w:rsidRPr="002D1199" w:rsidRDefault="005A4458" w:rsidP="00142B1A">
            <w:pPr>
              <w:jc w:val="both"/>
              <w:rPr>
                <w:lang w:eastAsia="lv-LV"/>
              </w:rPr>
            </w:pPr>
            <w:r w:rsidRPr="000334B9">
              <w:rPr>
                <w:b/>
                <w:bCs/>
                <w:szCs w:val="26"/>
              </w:rPr>
              <w:t>2. daļa “"Reanimācijas nodaļas gultu un pacienta skapīša ar ēdināšanas dēli iegāde, piegāde un uzstādīšana", ieskaitot pasūtītāja darbinieku apmācību”</w:t>
            </w:r>
          </w:p>
        </w:tc>
        <w:tc>
          <w:tcPr>
            <w:tcW w:w="284" w:type="dxa"/>
            <w:tcBorders>
              <w:top w:val="nil"/>
              <w:left w:val="nil"/>
              <w:bottom w:val="nil"/>
            </w:tcBorders>
          </w:tcPr>
          <w:p w:rsidR="00142B1A" w:rsidRPr="004673C5"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5A4458"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5A4458"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4B53D3" w:rsidRDefault="00142B1A" w:rsidP="00EF65EE">
            <w:pPr>
              <w:rPr>
                <w:b/>
                <w:bCs/>
                <w:sz w:val="6"/>
                <w:szCs w:val="6"/>
              </w:rPr>
            </w:pPr>
          </w:p>
        </w:tc>
        <w:tc>
          <w:tcPr>
            <w:tcW w:w="9072" w:type="dxa"/>
            <w:gridSpan w:val="2"/>
            <w:tcBorders>
              <w:top w:val="nil"/>
              <w:left w:val="nil"/>
              <w:right w:val="nil"/>
            </w:tcBorders>
          </w:tcPr>
          <w:tbl>
            <w:tblPr>
              <w:tblStyle w:val="Reatabula"/>
              <w:tblW w:w="0" w:type="auto"/>
              <w:tblLayout w:type="fixed"/>
              <w:tblLook w:val="04A0" w:firstRow="1" w:lastRow="0" w:firstColumn="1" w:lastColumn="0" w:noHBand="0" w:noVBand="1"/>
            </w:tblPr>
            <w:tblGrid>
              <w:gridCol w:w="3292"/>
              <w:gridCol w:w="5554"/>
            </w:tblGrid>
            <w:tr w:rsidR="00164263" w:rsidTr="00164263">
              <w:tc>
                <w:tcPr>
                  <w:tcW w:w="3292" w:type="dxa"/>
                </w:tcPr>
                <w:p w:rsidR="00164263" w:rsidRDefault="00164263" w:rsidP="00142B1A">
                  <w:pPr>
                    <w:jc w:val="both"/>
                    <w:rPr>
                      <w:b/>
                      <w:bCs/>
                      <w:szCs w:val="26"/>
                    </w:rPr>
                  </w:pPr>
                  <w:r w:rsidRPr="009B762B">
                    <w:rPr>
                      <w:bCs/>
                      <w:szCs w:val="26"/>
                    </w:rPr>
                    <w:t>"TEIDA" UAB</w:t>
                  </w:r>
                </w:p>
              </w:tc>
              <w:tc>
                <w:tcPr>
                  <w:tcW w:w="5554" w:type="dxa"/>
                </w:tcPr>
                <w:p w:rsidR="00164263" w:rsidRPr="00164263" w:rsidRDefault="00164263" w:rsidP="00164263">
                  <w:pPr>
                    <w:jc w:val="both"/>
                    <w:rPr>
                      <w:bCs/>
                      <w:color w:val="000000"/>
                      <w:sz w:val="22"/>
                      <w:szCs w:val="22"/>
                    </w:rPr>
                  </w:pPr>
                  <w:r>
                    <w:rPr>
                      <w:bCs/>
                      <w:color w:val="000000"/>
                      <w:sz w:val="22"/>
                      <w:szCs w:val="22"/>
                    </w:rPr>
                    <w:t>Neatbilst prasībām:</w:t>
                  </w:r>
                </w:p>
                <w:p w:rsidR="00164263" w:rsidRPr="00EE02BA" w:rsidRDefault="00164263" w:rsidP="00164263">
                  <w:pPr>
                    <w:jc w:val="both"/>
                    <w:rPr>
                      <w:bCs/>
                      <w:color w:val="000000"/>
                      <w:sz w:val="22"/>
                      <w:szCs w:val="22"/>
                    </w:rPr>
                  </w:pPr>
                  <w:r w:rsidRPr="00EE02BA">
                    <w:rPr>
                      <w:bCs/>
                      <w:i/>
                      <w:iCs/>
                      <w:color w:val="000000"/>
                      <w:sz w:val="22"/>
                      <w:szCs w:val="22"/>
                    </w:rPr>
                    <w:t>pozīcijā Nr.1.3.</w:t>
                  </w:r>
                  <w:r w:rsidRPr="00EE02BA">
                    <w:rPr>
                      <w:bCs/>
                      <w:color w:val="000000"/>
                      <w:sz w:val="22"/>
                      <w:szCs w:val="22"/>
                    </w:rPr>
                    <w:t>, jo zemākā pozīcija prasīta ne vairāk kā 40 cm, bet piedāvāta 44,5 cm, augstākā</w:t>
                  </w:r>
                  <w:r>
                    <w:rPr>
                      <w:b/>
                      <w:color w:val="000000"/>
                      <w:sz w:val="22"/>
                      <w:szCs w:val="22"/>
                    </w:rPr>
                    <w:t xml:space="preserve"> </w:t>
                  </w:r>
                  <w:r w:rsidRPr="00EE02BA">
                    <w:rPr>
                      <w:bCs/>
                      <w:color w:val="000000"/>
                      <w:sz w:val="22"/>
                      <w:szCs w:val="22"/>
                    </w:rPr>
                    <w:t>pozīcija prasīta ne mazāk kā 75 cm, bet piedāvāta 74,5 cm;</w:t>
                  </w:r>
                </w:p>
                <w:p w:rsidR="00164263" w:rsidRPr="00EE02BA" w:rsidRDefault="00164263" w:rsidP="00164263">
                  <w:pPr>
                    <w:jc w:val="both"/>
                    <w:rPr>
                      <w:bCs/>
                      <w:color w:val="000000"/>
                      <w:sz w:val="22"/>
                      <w:szCs w:val="22"/>
                    </w:rPr>
                  </w:pPr>
                  <w:r w:rsidRPr="00EE02BA">
                    <w:rPr>
                      <w:bCs/>
                      <w:i/>
                      <w:iCs/>
                      <w:color w:val="000000"/>
                      <w:sz w:val="22"/>
                      <w:szCs w:val="22"/>
                    </w:rPr>
                    <w:t>pozīcijā Nr.1.8.,</w:t>
                  </w:r>
                  <w:r w:rsidRPr="00EE02BA">
                    <w:rPr>
                      <w:bCs/>
                      <w:color w:val="000000"/>
                      <w:sz w:val="22"/>
                      <w:szCs w:val="22"/>
                    </w:rPr>
                    <w:t xml:space="preserve"> jo prasīti izmēri 200x90 cm, bet piedāvāti 208x85 cm;</w:t>
                  </w:r>
                </w:p>
                <w:p w:rsidR="00164263" w:rsidRPr="00EE02BA" w:rsidRDefault="00164263" w:rsidP="00164263">
                  <w:pPr>
                    <w:jc w:val="both"/>
                    <w:rPr>
                      <w:bCs/>
                      <w:color w:val="000000"/>
                      <w:sz w:val="22"/>
                      <w:szCs w:val="22"/>
                    </w:rPr>
                  </w:pPr>
                  <w:r w:rsidRPr="00EE02BA">
                    <w:rPr>
                      <w:bCs/>
                      <w:i/>
                      <w:iCs/>
                      <w:color w:val="000000"/>
                      <w:sz w:val="22"/>
                      <w:szCs w:val="22"/>
                    </w:rPr>
                    <w:t>pozīcijā Nr.1.20</w:t>
                  </w:r>
                  <w:r w:rsidRPr="00EE02BA">
                    <w:rPr>
                      <w:bCs/>
                      <w:color w:val="000000"/>
                      <w:sz w:val="22"/>
                      <w:szCs w:val="22"/>
                    </w:rPr>
                    <w:t>., jo prasīts ne mazāk kā 30 cm, piedāvāts 20 cm;</w:t>
                  </w:r>
                </w:p>
                <w:p w:rsidR="00164263" w:rsidRPr="00EE02BA" w:rsidRDefault="00164263" w:rsidP="00164263">
                  <w:pPr>
                    <w:jc w:val="both"/>
                    <w:rPr>
                      <w:bCs/>
                      <w:color w:val="000000"/>
                      <w:sz w:val="22"/>
                      <w:szCs w:val="22"/>
                    </w:rPr>
                  </w:pPr>
                  <w:r w:rsidRPr="00EE02BA">
                    <w:rPr>
                      <w:bCs/>
                      <w:i/>
                      <w:iCs/>
                      <w:color w:val="000000"/>
                      <w:sz w:val="22"/>
                      <w:szCs w:val="22"/>
                    </w:rPr>
                    <w:t>pozīcijā Nr.1.22</w:t>
                  </w:r>
                  <w:r w:rsidRPr="00EE02BA">
                    <w:rPr>
                      <w:bCs/>
                      <w:color w:val="000000"/>
                      <w:sz w:val="22"/>
                      <w:szCs w:val="22"/>
                    </w:rPr>
                    <w:t>., jo prasīts ne mazāk kā 34</w:t>
                  </w:r>
                  <w:r w:rsidRPr="00EE02BA">
                    <w:rPr>
                      <w:bCs/>
                      <w:color w:val="000000"/>
                      <w:sz w:val="22"/>
                      <w:szCs w:val="22"/>
                      <w:vertAlign w:val="superscript"/>
                    </w:rPr>
                    <w:t>o</w:t>
                  </w:r>
                  <w:r w:rsidRPr="00EE02BA">
                    <w:rPr>
                      <w:bCs/>
                      <w:color w:val="000000"/>
                      <w:sz w:val="22"/>
                      <w:szCs w:val="22"/>
                    </w:rPr>
                    <w:t>, bet piedāvāti 32</w:t>
                  </w:r>
                  <w:r w:rsidRPr="00EE02BA">
                    <w:rPr>
                      <w:bCs/>
                      <w:color w:val="000000"/>
                      <w:sz w:val="22"/>
                      <w:szCs w:val="22"/>
                      <w:vertAlign w:val="superscript"/>
                    </w:rPr>
                    <w:t>o</w:t>
                  </w:r>
                  <w:r w:rsidRPr="00EE02BA">
                    <w:rPr>
                      <w:bCs/>
                      <w:color w:val="000000"/>
                      <w:sz w:val="22"/>
                      <w:szCs w:val="22"/>
                    </w:rPr>
                    <w:t>;</w:t>
                  </w:r>
                </w:p>
                <w:p w:rsidR="00164263" w:rsidRPr="00EE02BA" w:rsidRDefault="00164263" w:rsidP="00164263">
                  <w:pPr>
                    <w:jc w:val="both"/>
                    <w:rPr>
                      <w:bCs/>
                      <w:color w:val="000000"/>
                      <w:sz w:val="22"/>
                      <w:szCs w:val="22"/>
                    </w:rPr>
                  </w:pPr>
                  <w:r w:rsidRPr="00EE02BA">
                    <w:rPr>
                      <w:bCs/>
                      <w:i/>
                      <w:iCs/>
                      <w:color w:val="000000"/>
                      <w:sz w:val="22"/>
                      <w:szCs w:val="22"/>
                    </w:rPr>
                    <w:t>pozīcijā Nr.1.37.6</w:t>
                  </w:r>
                  <w:r w:rsidRPr="00EE02BA">
                    <w:rPr>
                      <w:bCs/>
                      <w:color w:val="000000"/>
                      <w:sz w:val="22"/>
                      <w:szCs w:val="22"/>
                    </w:rPr>
                    <w:t>., jo prasība pacienta piederumu galdam ir vidusdaļa bez durvīm, atvērta tipa, bet piedāvā lielas ietilpības atvilktni, ko var atvērt no abām skapja pusēm;</w:t>
                  </w:r>
                </w:p>
                <w:p w:rsidR="00164263" w:rsidRPr="00EE02BA" w:rsidRDefault="00164263" w:rsidP="00164263">
                  <w:pPr>
                    <w:jc w:val="both"/>
                    <w:rPr>
                      <w:bCs/>
                      <w:color w:val="000000"/>
                      <w:sz w:val="22"/>
                      <w:szCs w:val="22"/>
                    </w:rPr>
                  </w:pPr>
                  <w:r w:rsidRPr="00EE02BA">
                    <w:rPr>
                      <w:bCs/>
                      <w:i/>
                      <w:iCs/>
                      <w:color w:val="000000"/>
                      <w:sz w:val="22"/>
                      <w:szCs w:val="22"/>
                    </w:rPr>
                    <w:t>pozīcijā Nr.1.37.11.,</w:t>
                  </w:r>
                  <w:r w:rsidRPr="00EE02BA">
                    <w:rPr>
                      <w:bCs/>
                      <w:color w:val="000000"/>
                      <w:sz w:val="22"/>
                      <w:szCs w:val="22"/>
                    </w:rPr>
                    <w:t xml:space="preserve"> jo prasītie galda izmēri ir 86x50x50 cm </w:t>
                  </w:r>
                  <w:r w:rsidRPr="00EE02BA">
                    <w:rPr>
                      <w:bCs/>
                      <w:color w:val="000000"/>
                      <w:sz w:val="22"/>
                      <w:szCs w:val="22"/>
                      <w:u w:val="single"/>
                    </w:rPr>
                    <w:t>+</w:t>
                  </w:r>
                  <w:r w:rsidRPr="00EE02BA">
                    <w:rPr>
                      <w:bCs/>
                      <w:color w:val="000000"/>
                      <w:sz w:val="22"/>
                      <w:szCs w:val="22"/>
                    </w:rPr>
                    <w:t xml:space="preserve"> 3cm, bet piedāvāti 90x42x62 cm;</w:t>
                  </w:r>
                </w:p>
                <w:p w:rsidR="00164263" w:rsidRPr="00EE02BA" w:rsidRDefault="00164263" w:rsidP="00164263">
                  <w:pPr>
                    <w:jc w:val="both"/>
                    <w:rPr>
                      <w:bCs/>
                      <w:color w:val="000000"/>
                      <w:sz w:val="22"/>
                      <w:szCs w:val="22"/>
                    </w:rPr>
                  </w:pPr>
                  <w:r w:rsidRPr="00EE02BA">
                    <w:rPr>
                      <w:bCs/>
                      <w:i/>
                      <w:iCs/>
                      <w:color w:val="000000"/>
                      <w:sz w:val="22"/>
                      <w:szCs w:val="22"/>
                    </w:rPr>
                    <w:t>pozīcijā Nr.1.3.12</w:t>
                  </w:r>
                  <w:r w:rsidRPr="00EE02BA">
                    <w:rPr>
                      <w:bCs/>
                      <w:color w:val="000000"/>
                      <w:sz w:val="22"/>
                      <w:szCs w:val="22"/>
                    </w:rPr>
                    <w:t>., jo zemākā pozīcija prasīta 70 cm, bet piedāvāta 88 cm;</w:t>
                  </w:r>
                </w:p>
                <w:p w:rsidR="00164263" w:rsidRDefault="00164263" w:rsidP="00164263">
                  <w:pPr>
                    <w:jc w:val="both"/>
                    <w:rPr>
                      <w:b/>
                      <w:bCs/>
                      <w:szCs w:val="26"/>
                    </w:rPr>
                  </w:pPr>
                  <w:r w:rsidRPr="00EE02BA">
                    <w:rPr>
                      <w:bCs/>
                      <w:color w:val="000000"/>
                      <w:sz w:val="22"/>
                      <w:szCs w:val="22"/>
                    </w:rPr>
                    <w:t xml:space="preserve">Kā arī tehniskajā piedāvājumā ir prasība norādīt atsauci uz informatīvo materiālu. Pretendents nav norādījis atsauces. Līdz ar to Iepirkuma komisija nevar efektīvi izvērtēt un </w:t>
                  </w:r>
                  <w:r w:rsidRPr="00EE02BA">
                    <w:rPr>
                      <w:bCs/>
                      <w:color w:val="000000"/>
                      <w:sz w:val="22"/>
                      <w:szCs w:val="22"/>
                    </w:rPr>
                    <w:lastRenderedPageBreak/>
                    <w:t>pārliecināties vai visi pretendenta piedāvātie parametri ir atbilstoši tehniskajā specifikācijā prasītajiem.</w:t>
                  </w:r>
                </w:p>
              </w:tc>
            </w:tr>
          </w:tbl>
          <w:p w:rsidR="00142B1A" w:rsidRPr="002D1199" w:rsidRDefault="005A4458" w:rsidP="00142B1A">
            <w:pPr>
              <w:jc w:val="both"/>
              <w:rPr>
                <w:lang w:eastAsia="lv-LV"/>
              </w:rPr>
            </w:pPr>
            <w:r w:rsidRPr="000334B9">
              <w:rPr>
                <w:b/>
                <w:bCs/>
                <w:szCs w:val="26"/>
              </w:rPr>
              <w:lastRenderedPageBreak/>
              <w:t>3. daļa “"Terapijas, Ķirurģijas un Traumatoloģijas nodaļas gultu un pacienta skapīšu ar ēdināšanas dēli iegāde, piegāde un uzstādīšana", ieskaitot pasūtītāja darbinieku apmācību”</w:t>
            </w:r>
          </w:p>
        </w:tc>
        <w:tc>
          <w:tcPr>
            <w:tcW w:w="284" w:type="dxa"/>
            <w:tcBorders>
              <w:top w:val="nil"/>
              <w:left w:val="nil"/>
              <w:bottom w:val="nil"/>
            </w:tcBorders>
          </w:tcPr>
          <w:p w:rsidR="00142B1A" w:rsidRPr="004673C5"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5A4458"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5A4458"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4B53D3" w:rsidRDefault="00142B1A" w:rsidP="00EF65EE">
            <w:pPr>
              <w:rPr>
                <w:b/>
                <w:bCs/>
                <w:sz w:val="6"/>
                <w:szCs w:val="6"/>
              </w:rPr>
            </w:pPr>
          </w:p>
        </w:tc>
        <w:tc>
          <w:tcPr>
            <w:tcW w:w="9072" w:type="dxa"/>
            <w:gridSpan w:val="2"/>
            <w:tcBorders>
              <w:top w:val="nil"/>
              <w:left w:val="nil"/>
              <w:right w:val="nil"/>
            </w:tcBorders>
          </w:tcPr>
          <w:tbl>
            <w:tblPr>
              <w:tblStyle w:val="Reatabula"/>
              <w:tblW w:w="0" w:type="auto"/>
              <w:tblLayout w:type="fixed"/>
              <w:tblLook w:val="04A0" w:firstRow="1" w:lastRow="0" w:firstColumn="1" w:lastColumn="0" w:noHBand="0" w:noVBand="1"/>
            </w:tblPr>
            <w:tblGrid>
              <w:gridCol w:w="3292"/>
              <w:gridCol w:w="5554"/>
            </w:tblGrid>
            <w:tr w:rsidR="00164263" w:rsidTr="00164263">
              <w:tc>
                <w:tcPr>
                  <w:tcW w:w="3292" w:type="dxa"/>
                </w:tcPr>
                <w:p w:rsidR="00164263" w:rsidRDefault="00164263" w:rsidP="00142B1A">
                  <w:pPr>
                    <w:jc w:val="both"/>
                    <w:rPr>
                      <w:b/>
                      <w:bCs/>
                      <w:szCs w:val="26"/>
                    </w:rPr>
                  </w:pPr>
                  <w:r w:rsidRPr="009B762B">
                    <w:rPr>
                      <w:bCs/>
                      <w:szCs w:val="26"/>
                    </w:rPr>
                    <w:t>"TEIDA" UAB</w:t>
                  </w:r>
                </w:p>
              </w:tc>
              <w:tc>
                <w:tcPr>
                  <w:tcW w:w="5554" w:type="dxa"/>
                </w:tcPr>
                <w:p w:rsidR="00164263" w:rsidRDefault="00164263" w:rsidP="00142B1A">
                  <w:pPr>
                    <w:jc w:val="both"/>
                    <w:rPr>
                      <w:bCs/>
                      <w:color w:val="000000"/>
                      <w:sz w:val="22"/>
                      <w:szCs w:val="22"/>
                    </w:rPr>
                  </w:pPr>
                  <w:r>
                    <w:rPr>
                      <w:bCs/>
                      <w:color w:val="000000"/>
                      <w:sz w:val="22"/>
                      <w:szCs w:val="22"/>
                    </w:rPr>
                    <w:t>Neatbilst prasībām:</w:t>
                  </w:r>
                </w:p>
                <w:p w:rsidR="00164263" w:rsidRDefault="00164263" w:rsidP="00142B1A">
                  <w:pPr>
                    <w:jc w:val="both"/>
                    <w:rPr>
                      <w:b/>
                      <w:bCs/>
                      <w:szCs w:val="26"/>
                    </w:rPr>
                  </w:pPr>
                  <w:r w:rsidRPr="00EE02BA">
                    <w:rPr>
                      <w:bCs/>
                      <w:color w:val="000000"/>
                      <w:sz w:val="22"/>
                      <w:szCs w:val="22"/>
                    </w:rPr>
                    <w:t>pozīcijā Nr.1., jo prasīta “Mehāniski regulējama pacientu gulta – 30 gab.”, bet piedāvā “Elektriski regulējama pacienta gulta – 30 gab.”. Konstatēta absolūta neatbilstība tehniskajai specifikācijai un tehniskais piedāvājums citās pozīcijās netiek vērtēts.</w:t>
                  </w:r>
                </w:p>
              </w:tc>
            </w:tr>
          </w:tbl>
          <w:p w:rsidR="00142B1A" w:rsidRPr="002D1199" w:rsidRDefault="005A4458" w:rsidP="00142B1A">
            <w:pPr>
              <w:jc w:val="both"/>
              <w:rPr>
                <w:lang w:eastAsia="lv-LV"/>
              </w:rPr>
            </w:pPr>
            <w:r w:rsidRPr="000334B9">
              <w:rPr>
                <w:b/>
                <w:bCs/>
                <w:szCs w:val="26"/>
              </w:rPr>
              <w:t>4. daļa “"Procedūru galda (kušetes) iegāde, piegāde un uzstādīšana", ieskaitot pasūtītāja darbinieku apmācību”</w:t>
            </w:r>
          </w:p>
        </w:tc>
        <w:tc>
          <w:tcPr>
            <w:tcW w:w="284" w:type="dxa"/>
            <w:tcBorders>
              <w:top w:val="nil"/>
              <w:left w:val="nil"/>
              <w:bottom w:val="nil"/>
            </w:tcBorders>
          </w:tcPr>
          <w:p w:rsidR="00142B1A" w:rsidRPr="004673C5"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5A4458"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5A4458"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4B53D3" w:rsidRDefault="00142B1A" w:rsidP="00EF65EE">
            <w:pPr>
              <w:rPr>
                <w:b/>
                <w:bCs/>
                <w:sz w:val="6"/>
                <w:szCs w:val="6"/>
              </w:rPr>
            </w:pPr>
          </w:p>
        </w:tc>
        <w:tc>
          <w:tcPr>
            <w:tcW w:w="9072" w:type="dxa"/>
            <w:gridSpan w:val="2"/>
            <w:tcBorders>
              <w:top w:val="nil"/>
              <w:left w:val="nil"/>
              <w:right w:val="nil"/>
            </w:tcBorders>
          </w:tcPr>
          <w:p w:rsidR="00142B1A" w:rsidRPr="002D1199" w:rsidRDefault="005A4458" w:rsidP="00142B1A">
            <w:pPr>
              <w:jc w:val="both"/>
              <w:rPr>
                <w:lang w:eastAsia="lv-LV"/>
              </w:rPr>
            </w:pPr>
            <w:r w:rsidRPr="000334B9">
              <w:rPr>
                <w:b/>
                <w:bCs/>
                <w:szCs w:val="26"/>
              </w:rPr>
              <w:t>5. daļa “Kušetes iegāde un piegāde”</w:t>
            </w:r>
          </w:p>
        </w:tc>
        <w:tc>
          <w:tcPr>
            <w:tcW w:w="284" w:type="dxa"/>
            <w:tcBorders>
              <w:top w:val="nil"/>
              <w:left w:val="nil"/>
              <w:bottom w:val="nil"/>
            </w:tcBorders>
          </w:tcPr>
          <w:p w:rsidR="00142B1A" w:rsidRPr="004673C5"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5A4458"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5A4458"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4B53D3" w:rsidRDefault="00142B1A" w:rsidP="00EF65EE">
            <w:pPr>
              <w:rPr>
                <w:b/>
                <w:bCs/>
                <w:sz w:val="6"/>
                <w:szCs w:val="6"/>
              </w:rPr>
            </w:pPr>
          </w:p>
        </w:tc>
        <w:tc>
          <w:tcPr>
            <w:tcW w:w="9072" w:type="dxa"/>
            <w:gridSpan w:val="2"/>
            <w:tcBorders>
              <w:top w:val="nil"/>
              <w:left w:val="nil"/>
              <w:right w:val="nil"/>
            </w:tcBorders>
          </w:tcPr>
          <w:p w:rsidR="00142B1A" w:rsidRPr="002D1199" w:rsidRDefault="005A4458" w:rsidP="00142B1A">
            <w:pPr>
              <w:jc w:val="both"/>
              <w:rPr>
                <w:lang w:eastAsia="lv-LV"/>
              </w:rPr>
            </w:pPr>
            <w:r w:rsidRPr="000334B9">
              <w:rPr>
                <w:b/>
                <w:bCs/>
                <w:szCs w:val="26"/>
              </w:rPr>
              <w:t>6. daļa “Pacientu transportēšanas krēslu iegāde un piegāde”</w:t>
            </w:r>
          </w:p>
        </w:tc>
        <w:tc>
          <w:tcPr>
            <w:tcW w:w="284" w:type="dxa"/>
            <w:tcBorders>
              <w:top w:val="nil"/>
              <w:left w:val="nil"/>
              <w:bottom w:val="nil"/>
            </w:tcBorders>
          </w:tcPr>
          <w:p w:rsidR="00142B1A" w:rsidRPr="004673C5"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5A4458"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5A4458"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5A1194" w:rsidTr="00142B1A">
        <w:tc>
          <w:tcPr>
            <w:tcW w:w="284" w:type="dxa"/>
            <w:tcBorders>
              <w:top w:val="nil"/>
              <w:bottom w:val="nil"/>
              <w:right w:val="nil"/>
            </w:tcBorders>
          </w:tcPr>
          <w:p w:rsidR="00142B1A" w:rsidRPr="004B53D3" w:rsidRDefault="00142B1A" w:rsidP="00EF65EE">
            <w:pPr>
              <w:rPr>
                <w:b/>
                <w:bCs/>
                <w:sz w:val="6"/>
                <w:szCs w:val="6"/>
              </w:rPr>
            </w:pPr>
          </w:p>
        </w:tc>
        <w:tc>
          <w:tcPr>
            <w:tcW w:w="9072" w:type="dxa"/>
            <w:gridSpan w:val="2"/>
            <w:tcBorders>
              <w:top w:val="nil"/>
              <w:left w:val="nil"/>
              <w:right w:val="nil"/>
            </w:tcBorders>
          </w:tcPr>
          <w:p w:rsidR="00142B1A" w:rsidRPr="002D1199" w:rsidRDefault="005A4458" w:rsidP="00142B1A">
            <w:pPr>
              <w:jc w:val="both"/>
              <w:rPr>
                <w:lang w:eastAsia="lv-LV"/>
              </w:rPr>
            </w:pPr>
            <w:r w:rsidRPr="000334B9">
              <w:rPr>
                <w:b/>
                <w:bCs/>
                <w:szCs w:val="26"/>
              </w:rPr>
              <w:t>7. daļa “Pacientu transporta ratu iegāde un piegāde”</w:t>
            </w:r>
          </w:p>
        </w:tc>
        <w:tc>
          <w:tcPr>
            <w:tcW w:w="284" w:type="dxa"/>
            <w:tcBorders>
              <w:top w:val="nil"/>
              <w:left w:val="nil"/>
              <w:bottom w:val="nil"/>
            </w:tcBorders>
          </w:tcPr>
          <w:p w:rsidR="00142B1A" w:rsidRPr="004673C5" w:rsidRDefault="00142B1A" w:rsidP="00142B1A">
            <w:pPr>
              <w:jc w:val="both"/>
              <w:rPr>
                <w:sz w:val="4"/>
                <w:szCs w:val="4"/>
                <w:lang w:eastAsia="lv-LV"/>
              </w:rPr>
            </w:pPr>
          </w:p>
          <w:p w:rsidR="00142B1A" w:rsidRDefault="00142B1A" w:rsidP="00142B1A">
            <w:pPr>
              <w:rPr>
                <w:b/>
                <w:bCs/>
                <w:szCs w:val="26"/>
              </w:rPr>
            </w:pPr>
          </w:p>
        </w:tc>
      </w:tr>
      <w:tr w:rsidR="005A1194"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5A4458"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5A4458"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5A1194"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142B1A" w:rsidP="00142B1A">
            <w:pPr>
              <w:rPr>
                <w:b/>
                <w:bCs/>
                <w:szCs w:val="26"/>
              </w:rPr>
            </w:pPr>
          </w:p>
        </w:tc>
        <w:tc>
          <w:tcPr>
            <w:tcW w:w="9072" w:type="dxa"/>
            <w:gridSpan w:val="2"/>
            <w:tcBorders>
              <w:top w:val="nil"/>
              <w:left w:val="nil"/>
              <w:bottom w:val="single" w:sz="4" w:space="0" w:color="A6A6A6" w:themeColor="background1" w:themeShade="A6"/>
              <w:right w:val="nil"/>
            </w:tcBorders>
          </w:tcPr>
          <w:tbl>
            <w:tblPr>
              <w:tblStyle w:val="Reatabula"/>
              <w:tblW w:w="0" w:type="auto"/>
              <w:tblLayout w:type="fixed"/>
              <w:tblLook w:val="04A0" w:firstRow="1" w:lastRow="0" w:firstColumn="1" w:lastColumn="0" w:noHBand="0" w:noVBand="1"/>
            </w:tblPr>
            <w:tblGrid>
              <w:gridCol w:w="3292"/>
              <w:gridCol w:w="5554"/>
            </w:tblGrid>
            <w:tr w:rsidR="00164263" w:rsidTr="00164263">
              <w:tc>
                <w:tcPr>
                  <w:tcW w:w="3292" w:type="dxa"/>
                </w:tcPr>
                <w:p w:rsidR="00164263" w:rsidRDefault="00164263" w:rsidP="00142B1A">
                  <w:pPr>
                    <w:rPr>
                      <w:b/>
                      <w:bCs/>
                      <w:szCs w:val="26"/>
                    </w:rPr>
                  </w:pPr>
                  <w:r w:rsidRPr="009B762B">
                    <w:rPr>
                      <w:bCs/>
                      <w:szCs w:val="26"/>
                    </w:rPr>
                    <w:t>"Arbor Medical Korporācija" SIA</w:t>
                  </w:r>
                </w:p>
              </w:tc>
              <w:tc>
                <w:tcPr>
                  <w:tcW w:w="5554" w:type="dxa"/>
                </w:tcPr>
                <w:p w:rsidR="00164263" w:rsidRPr="00164263" w:rsidRDefault="00164263" w:rsidP="00164263">
                  <w:pPr>
                    <w:jc w:val="both"/>
                    <w:rPr>
                      <w:bCs/>
                      <w:color w:val="000000"/>
                      <w:sz w:val="22"/>
                      <w:szCs w:val="22"/>
                    </w:rPr>
                  </w:pPr>
                  <w:r>
                    <w:rPr>
                      <w:bCs/>
                      <w:color w:val="000000"/>
                      <w:sz w:val="22"/>
                      <w:szCs w:val="22"/>
                    </w:rPr>
                    <w:t>Neatbilst prasībām:</w:t>
                  </w:r>
                </w:p>
                <w:p w:rsidR="00164263" w:rsidRPr="00074BA2" w:rsidRDefault="00164263" w:rsidP="00164263">
                  <w:pPr>
                    <w:jc w:val="both"/>
                    <w:rPr>
                      <w:bCs/>
                      <w:color w:val="000000"/>
                      <w:sz w:val="22"/>
                      <w:szCs w:val="22"/>
                    </w:rPr>
                  </w:pPr>
                  <w:r w:rsidRPr="00074BA2">
                    <w:rPr>
                      <w:bCs/>
                      <w:i/>
                      <w:iCs/>
                      <w:color w:val="000000"/>
                      <w:sz w:val="22"/>
                      <w:szCs w:val="22"/>
                    </w:rPr>
                    <w:t>Pozīcijā Nr.1.16.,</w:t>
                  </w:r>
                  <w:r w:rsidRPr="00074BA2">
                    <w:rPr>
                      <w:bCs/>
                      <w:color w:val="000000"/>
                      <w:sz w:val="22"/>
                      <w:szCs w:val="22"/>
                    </w:rPr>
                    <w:t xml:space="preserve"> jo prasītais garums ne lielāks kā 205 cm, bet piedāvāts 209 cm.</w:t>
                  </w:r>
                </w:p>
                <w:p w:rsidR="00164263" w:rsidRDefault="00164263" w:rsidP="00164263">
                  <w:pPr>
                    <w:rPr>
                      <w:b/>
                      <w:bCs/>
                      <w:szCs w:val="26"/>
                    </w:rPr>
                  </w:pPr>
                  <w:r w:rsidRPr="00074BA2">
                    <w:rPr>
                      <w:bCs/>
                      <w:color w:val="000000"/>
                      <w:sz w:val="22"/>
                      <w:szCs w:val="22"/>
                    </w:rPr>
                    <w:t>Iepirkuma dokumentācijai pretendents nav pievienojis ražotāja bukletu, ir pievienots tikai bukleta tulkojumu.</w:t>
                  </w:r>
                </w:p>
              </w:tc>
            </w:tr>
          </w:tbl>
          <w:p w:rsidR="00142B1A" w:rsidRDefault="00142B1A"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142B1A" w:rsidP="00142B1A">
            <w:pPr>
              <w:rPr>
                <w:b/>
                <w:bCs/>
                <w:szCs w:val="26"/>
              </w:rPr>
            </w:pPr>
          </w:p>
        </w:tc>
      </w:tr>
    </w:tbl>
    <w:p w:rsidR="00142B1A" w:rsidRDefault="00142B1A"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5A1194"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5A4458"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5A1194"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EC7985" w:rsidRDefault="00EC7985" w:rsidP="00EC7985">
            <w:pPr>
              <w:jc w:val="both"/>
              <w:rPr>
                <w:bCs/>
                <w:szCs w:val="26"/>
              </w:rPr>
            </w:pPr>
            <w:r>
              <w:rPr>
                <w:bCs/>
                <w:szCs w:val="26"/>
              </w:rPr>
              <w:t>Iepirkuma daļās Nr. 4.</w:t>
            </w:r>
            <w:r>
              <w:rPr>
                <w:bCs/>
                <w:szCs w:val="26"/>
              </w:rPr>
              <w:t xml:space="preserve"> un </w:t>
            </w:r>
            <w:r>
              <w:rPr>
                <w:bCs/>
                <w:szCs w:val="26"/>
              </w:rPr>
              <w:t>6.</w:t>
            </w:r>
            <w:r>
              <w:rPr>
                <w:bCs/>
                <w:szCs w:val="26"/>
              </w:rPr>
              <w:t xml:space="preserve"> p</w:t>
            </w:r>
            <w:r>
              <w:rPr>
                <w:bCs/>
                <w:szCs w:val="26"/>
              </w:rPr>
              <w:t>iedāvājumu iesniedzis tikai viens</w:t>
            </w:r>
            <w:r>
              <w:rPr>
                <w:bCs/>
                <w:szCs w:val="26"/>
              </w:rPr>
              <w:t xml:space="preserve"> </w:t>
            </w:r>
            <w:r>
              <w:rPr>
                <w:bCs/>
                <w:szCs w:val="26"/>
              </w:rPr>
              <w:t>piegādātājs</w:t>
            </w:r>
            <w:r>
              <w:rPr>
                <w:bCs/>
                <w:szCs w:val="26"/>
              </w:rPr>
              <w:t>.</w:t>
            </w:r>
            <w:bookmarkStart w:id="0" w:name="_GoBack"/>
            <w:bookmarkEnd w:id="0"/>
          </w:p>
          <w:p w:rsidR="00142B1A" w:rsidRPr="00AE1131" w:rsidRDefault="00EC7985" w:rsidP="00EC7985">
            <w:pPr>
              <w:jc w:val="both"/>
              <w:rPr>
                <w:bCs/>
                <w:szCs w:val="26"/>
              </w:rPr>
            </w:pPr>
            <w:r>
              <w:rPr>
                <w:bCs/>
                <w:szCs w:val="26"/>
              </w:rPr>
              <w:t>Iepirkumu komisija, izvērtējot piedāvājumus, atzīst, ka visi piedāvājumi atbilst atklāta konkursa nolikuma prasībām, tehniskajai specifikācijai un nerada šaubas, ka piedāvājums ir nepamatots un tiek ierobežota konkurence. Līdz ar to Iepirkuma komisija nolemj nepārtraukt iepirkuma procedūru daļās, kurās piedāvājumu iesniedzis tikai viens piegādātājs.</w:t>
            </w:r>
          </w:p>
        </w:tc>
      </w:tr>
    </w:tbl>
    <w:p w:rsidR="00142B1A" w:rsidRDefault="00142B1A"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5A1194"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5A4458"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5A1194"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5A1194"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5A4458" w:rsidP="00142B1A">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5A1194"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rsidP="00142B1A">
      <w:pPr>
        <w:rPr>
          <w:b/>
          <w:bCs/>
          <w:szCs w:val="26"/>
        </w:rPr>
      </w:pPr>
    </w:p>
    <w:tbl>
      <w:tblPr>
        <w:tblStyle w:val="Reatabula"/>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5A1194" w:rsidTr="00142B1A">
        <w:tc>
          <w:tcPr>
            <w:tcW w:w="5000" w:type="pct"/>
            <w:tcBorders>
              <w:bottom w:val="nil"/>
            </w:tcBorders>
            <w:shd w:val="clear" w:color="auto" w:fill="D9D9D9" w:themeFill="background1" w:themeFillShade="D9"/>
          </w:tcPr>
          <w:p w:rsidR="00142B1A" w:rsidRPr="00AE1131" w:rsidRDefault="005A4458" w:rsidP="00142B1A">
            <w:pPr>
              <w:jc w:val="both"/>
              <w:rPr>
                <w:bCs/>
                <w:szCs w:val="26"/>
              </w:rPr>
            </w:pPr>
            <w:r>
              <w:rPr>
                <w:b/>
                <w:bCs/>
              </w:rPr>
              <w:t>Konstatētie interešu konflikti un pasākumi, kas veikti to novēršanai:</w:t>
            </w:r>
          </w:p>
        </w:tc>
      </w:tr>
      <w:tr w:rsidR="005A1194" w:rsidTr="00142B1A">
        <w:tc>
          <w:tcPr>
            <w:tcW w:w="5000" w:type="pct"/>
            <w:tcBorders>
              <w:top w:val="nil"/>
              <w:bottom w:val="single" w:sz="4" w:space="0" w:color="A6A6A6" w:themeColor="background1" w:themeShade="A6"/>
            </w:tcBorders>
          </w:tcPr>
          <w:p w:rsidR="00142B1A" w:rsidRPr="00AE1131" w:rsidRDefault="005A4458" w:rsidP="00142B1A">
            <w:pPr>
              <w:jc w:val="both"/>
              <w:rPr>
                <w:bCs/>
                <w:szCs w:val="26"/>
              </w:rPr>
            </w:pPr>
            <w:r>
              <w:rPr>
                <w:bCs/>
                <w:szCs w:val="26"/>
              </w:rPr>
              <w:t>Nav</w:t>
            </w:r>
          </w:p>
        </w:tc>
      </w:tr>
    </w:tbl>
    <w:p w:rsidR="00142B1A" w:rsidRDefault="00142B1A" w:rsidP="00142B1A">
      <w:pPr>
        <w:rPr>
          <w:b/>
          <w:bCs/>
          <w:szCs w:val="26"/>
        </w:rPr>
      </w:pPr>
    </w:p>
    <w:tbl>
      <w:tblPr>
        <w:tblStyle w:val="Reatabula"/>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5A1194"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5A4458" w:rsidP="00142B1A">
            <w:pPr>
              <w:jc w:val="both"/>
              <w:rPr>
                <w:bCs/>
                <w:szCs w:val="26"/>
              </w:rPr>
            </w:pPr>
            <w:r>
              <w:rPr>
                <w:b/>
                <w:bCs/>
              </w:rPr>
              <w:t xml:space="preserve">Cita informācija: </w:t>
            </w:r>
            <w:r>
              <w:rPr>
                <w:bCs/>
                <w:i/>
              </w:rPr>
              <w:t>[ja nepieciešams]</w:t>
            </w:r>
          </w:p>
        </w:tc>
      </w:tr>
      <w:tr w:rsidR="005A1194"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142B1A" w:rsidP="00142B1A">
            <w:pPr>
              <w:jc w:val="both"/>
              <w:rPr>
                <w:bCs/>
                <w:szCs w:val="26"/>
              </w:rPr>
            </w:pPr>
          </w:p>
        </w:tc>
      </w:tr>
    </w:tbl>
    <w:p w:rsidR="00142B1A" w:rsidRDefault="00142B1A">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5A1194" w:rsidTr="00142B1A">
        <w:trPr>
          <w:cantSplit/>
        </w:trPr>
        <w:tc>
          <w:tcPr>
            <w:tcW w:w="1843" w:type="dxa"/>
          </w:tcPr>
          <w:p w:rsidR="00142B1A" w:rsidRDefault="005A4458" w:rsidP="00142B1A">
            <w:pPr>
              <w:keepNext/>
              <w:ind w:left="-108"/>
              <w:jc w:val="both"/>
            </w:pPr>
            <w:r>
              <w:lastRenderedPageBreak/>
              <w:t>Komisijas vadītājs</w:t>
            </w:r>
          </w:p>
        </w:tc>
        <w:tc>
          <w:tcPr>
            <w:tcW w:w="3686" w:type="dxa"/>
          </w:tcPr>
          <w:p w:rsidR="00142B1A" w:rsidRDefault="005A4458" w:rsidP="00142B1A">
            <w:pPr>
              <w:keepNext/>
              <w:jc w:val="right"/>
            </w:pPr>
            <w:r>
              <w:t>Leonīds Perevertailo</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5A1194"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5A4458"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5A4458" w:rsidP="00142B1A">
            <w:pPr>
              <w:keepNext/>
              <w:tabs>
                <w:tab w:val="left" w:pos="1876"/>
              </w:tabs>
              <w:spacing w:after="240"/>
              <w:jc w:val="center"/>
              <w:rPr>
                <w:sz w:val="20"/>
                <w:szCs w:val="20"/>
              </w:rPr>
            </w:pPr>
            <w:r>
              <w:rPr>
                <w:sz w:val="20"/>
                <w:szCs w:val="20"/>
              </w:rPr>
              <w:t>(datums)</w:t>
            </w:r>
            <w:r>
              <w:t xml:space="preserve"> </w:t>
            </w:r>
          </w:p>
        </w:tc>
      </w:tr>
      <w:tr w:rsidR="005A1194" w:rsidTr="00142B1A">
        <w:trPr>
          <w:cantSplit/>
        </w:trPr>
        <w:tc>
          <w:tcPr>
            <w:tcW w:w="1843" w:type="dxa"/>
          </w:tcPr>
          <w:p w:rsidR="00142B1A" w:rsidRDefault="005A4458" w:rsidP="00142B1A">
            <w:pPr>
              <w:keepNext/>
              <w:ind w:left="-108"/>
              <w:jc w:val="both"/>
            </w:pPr>
            <w:r>
              <w:t>Komisijas vadītāja vietnieks</w:t>
            </w:r>
          </w:p>
        </w:tc>
        <w:tc>
          <w:tcPr>
            <w:tcW w:w="3686" w:type="dxa"/>
          </w:tcPr>
          <w:p w:rsidR="00142B1A" w:rsidRDefault="005A4458" w:rsidP="00142B1A">
            <w:pPr>
              <w:keepNext/>
              <w:jc w:val="right"/>
            </w:pPr>
            <w:r>
              <w:t>Valdis Skulte</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5A1194"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5A4458"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5A4458" w:rsidP="00142B1A">
            <w:pPr>
              <w:keepNext/>
              <w:tabs>
                <w:tab w:val="left" w:pos="1876"/>
              </w:tabs>
              <w:spacing w:after="240"/>
              <w:jc w:val="center"/>
              <w:rPr>
                <w:sz w:val="20"/>
                <w:szCs w:val="20"/>
              </w:rPr>
            </w:pPr>
            <w:r>
              <w:rPr>
                <w:sz w:val="20"/>
                <w:szCs w:val="20"/>
              </w:rPr>
              <w:t>(datums)</w:t>
            </w:r>
            <w:r>
              <w:t xml:space="preserve"> </w:t>
            </w:r>
          </w:p>
        </w:tc>
      </w:tr>
      <w:tr w:rsidR="005A1194" w:rsidTr="00142B1A">
        <w:trPr>
          <w:cantSplit/>
        </w:trPr>
        <w:tc>
          <w:tcPr>
            <w:tcW w:w="1843" w:type="dxa"/>
          </w:tcPr>
          <w:p w:rsidR="00142B1A" w:rsidRDefault="005A4458" w:rsidP="00142B1A">
            <w:pPr>
              <w:keepNext/>
              <w:ind w:left="-108"/>
              <w:jc w:val="both"/>
            </w:pPr>
            <w:r>
              <w:t>Sekretārs</w:t>
            </w:r>
          </w:p>
        </w:tc>
        <w:tc>
          <w:tcPr>
            <w:tcW w:w="3686" w:type="dxa"/>
          </w:tcPr>
          <w:p w:rsidR="00142B1A" w:rsidRDefault="005A4458" w:rsidP="00142B1A">
            <w:pPr>
              <w:keepNext/>
              <w:jc w:val="right"/>
            </w:pPr>
            <w:r>
              <w:t>Inita Vīksna</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5A1194"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5A4458"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5A4458" w:rsidP="00142B1A">
            <w:pPr>
              <w:keepNext/>
              <w:tabs>
                <w:tab w:val="left" w:pos="1876"/>
              </w:tabs>
              <w:spacing w:after="240"/>
              <w:jc w:val="center"/>
              <w:rPr>
                <w:sz w:val="20"/>
                <w:szCs w:val="20"/>
              </w:rPr>
            </w:pPr>
            <w:r>
              <w:rPr>
                <w:sz w:val="20"/>
                <w:szCs w:val="20"/>
              </w:rPr>
              <w:t>(datums)</w:t>
            </w:r>
            <w:r>
              <w:t xml:space="preserve"> </w:t>
            </w:r>
          </w:p>
        </w:tc>
      </w:tr>
      <w:tr w:rsidR="005A1194" w:rsidTr="00142B1A">
        <w:trPr>
          <w:cantSplit/>
        </w:trPr>
        <w:tc>
          <w:tcPr>
            <w:tcW w:w="1843" w:type="dxa"/>
          </w:tcPr>
          <w:p w:rsidR="00142B1A" w:rsidRDefault="005A4458" w:rsidP="00142B1A">
            <w:pPr>
              <w:keepNext/>
              <w:ind w:left="-108"/>
              <w:jc w:val="both"/>
            </w:pPr>
            <w:r>
              <w:t>Komisijas loceklis</w:t>
            </w:r>
          </w:p>
        </w:tc>
        <w:tc>
          <w:tcPr>
            <w:tcW w:w="3686" w:type="dxa"/>
          </w:tcPr>
          <w:p w:rsidR="00142B1A" w:rsidRDefault="005A4458" w:rsidP="00142B1A">
            <w:pPr>
              <w:keepNext/>
              <w:jc w:val="right"/>
            </w:pPr>
            <w:r>
              <w:t>Ilze Rubene</w:t>
            </w:r>
          </w:p>
        </w:tc>
        <w:tc>
          <w:tcPr>
            <w:tcW w:w="1843" w:type="dxa"/>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5A1194"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tcBorders>
              <w:top w:val="single" w:sz="4" w:space="0" w:color="auto"/>
            </w:tcBorders>
          </w:tcPr>
          <w:p w:rsidR="00142B1A" w:rsidRPr="00862885" w:rsidRDefault="005A4458"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5A4458" w:rsidP="00142B1A">
            <w:pPr>
              <w:keepNext/>
              <w:tabs>
                <w:tab w:val="left" w:pos="1876"/>
              </w:tabs>
              <w:spacing w:after="240"/>
              <w:jc w:val="center"/>
              <w:rPr>
                <w:sz w:val="20"/>
                <w:szCs w:val="20"/>
              </w:rPr>
            </w:pPr>
            <w:r>
              <w:rPr>
                <w:sz w:val="20"/>
                <w:szCs w:val="20"/>
              </w:rPr>
              <w:t>(datums)</w:t>
            </w:r>
            <w:r>
              <w:t xml:space="preserve"> </w:t>
            </w:r>
          </w:p>
        </w:tc>
      </w:tr>
    </w:tbl>
    <w:p w:rsidR="00142B1A" w:rsidRDefault="00142B1A" w:rsidP="003C695F">
      <w:pPr>
        <w:rPr>
          <w:bCs/>
          <w:szCs w:val="26"/>
        </w:rPr>
      </w:pPr>
    </w:p>
    <w:sectPr w:rsidR="00142B1A" w:rsidSect="005A4458">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F87" w:rsidRDefault="00263F87">
      <w:r>
        <w:separator/>
      </w:r>
    </w:p>
  </w:endnote>
  <w:endnote w:type="continuationSeparator" w:id="0">
    <w:p w:rsidR="00263F87" w:rsidRDefault="0026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458" w:rsidRDefault="005A4458" w:rsidP="00142B1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A4458" w:rsidRDefault="005A445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458" w:rsidRPr="00B1048E" w:rsidRDefault="005A4458" w:rsidP="00142B1A">
    <w:pPr>
      <w:pStyle w:val="Kjene"/>
      <w:framePr w:wrap="around" w:vAnchor="text" w:hAnchor="margin" w:xAlign="center" w:y="1"/>
      <w:rPr>
        <w:rStyle w:val="Lappusesnumurs"/>
        <w:sz w:val="20"/>
        <w:szCs w:val="20"/>
      </w:rPr>
    </w:pPr>
    <w:r w:rsidRPr="00B1048E">
      <w:rPr>
        <w:rStyle w:val="Lappusesnumurs"/>
        <w:sz w:val="20"/>
        <w:szCs w:val="20"/>
      </w:rPr>
      <w:fldChar w:fldCharType="begin"/>
    </w:r>
    <w:r w:rsidRPr="00B1048E">
      <w:rPr>
        <w:rStyle w:val="Lappusesnumurs"/>
        <w:sz w:val="20"/>
        <w:szCs w:val="20"/>
      </w:rPr>
      <w:instrText xml:space="preserve">PAGE  </w:instrText>
    </w:r>
    <w:r w:rsidRPr="00B1048E">
      <w:rPr>
        <w:rStyle w:val="Lappusesnumurs"/>
        <w:sz w:val="20"/>
        <w:szCs w:val="20"/>
      </w:rPr>
      <w:fldChar w:fldCharType="separate"/>
    </w:r>
    <w:r w:rsidRPr="00B1048E">
      <w:rPr>
        <w:rStyle w:val="Lappusesnumurs"/>
        <w:sz w:val="20"/>
        <w:szCs w:val="20"/>
      </w:rPr>
      <w:t>10</w:t>
    </w:r>
    <w:r w:rsidRPr="00B1048E">
      <w:rPr>
        <w:rStyle w:val="Lappusesnumurs"/>
        <w:sz w:val="20"/>
        <w:szCs w:val="20"/>
      </w:rPr>
      <w:fldChar w:fldCharType="end"/>
    </w:r>
  </w:p>
  <w:p w:rsidR="005A4458" w:rsidRDefault="005A445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F87" w:rsidRDefault="00263F87">
      <w:r>
        <w:separator/>
      </w:r>
    </w:p>
  </w:footnote>
  <w:footnote w:type="continuationSeparator" w:id="0">
    <w:p w:rsidR="00263F87" w:rsidRDefault="0026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42"/>
    <w:multiLevelType w:val="hybridMultilevel"/>
    <w:tmpl w:val="070828CE"/>
    <w:lvl w:ilvl="0" w:tplc="0FE40860">
      <w:start w:val="1"/>
      <w:numFmt w:val="decimal"/>
      <w:lvlText w:val="%1."/>
      <w:lvlJc w:val="left"/>
      <w:pPr>
        <w:ind w:left="1440" w:hanging="360"/>
      </w:pPr>
    </w:lvl>
    <w:lvl w:ilvl="1" w:tplc="C2F6C8AE" w:tentative="1">
      <w:start w:val="1"/>
      <w:numFmt w:val="lowerLetter"/>
      <w:lvlText w:val="%2."/>
      <w:lvlJc w:val="left"/>
      <w:pPr>
        <w:ind w:left="2160" w:hanging="360"/>
      </w:pPr>
    </w:lvl>
    <w:lvl w:ilvl="2" w:tplc="5CAA5F52" w:tentative="1">
      <w:start w:val="1"/>
      <w:numFmt w:val="lowerRoman"/>
      <w:lvlText w:val="%3."/>
      <w:lvlJc w:val="right"/>
      <w:pPr>
        <w:ind w:left="2880" w:hanging="180"/>
      </w:pPr>
    </w:lvl>
    <w:lvl w:ilvl="3" w:tplc="41B07E44" w:tentative="1">
      <w:start w:val="1"/>
      <w:numFmt w:val="decimal"/>
      <w:lvlText w:val="%4."/>
      <w:lvlJc w:val="left"/>
      <w:pPr>
        <w:ind w:left="3600" w:hanging="360"/>
      </w:pPr>
    </w:lvl>
    <w:lvl w:ilvl="4" w:tplc="65F86EA2" w:tentative="1">
      <w:start w:val="1"/>
      <w:numFmt w:val="lowerLetter"/>
      <w:lvlText w:val="%5."/>
      <w:lvlJc w:val="left"/>
      <w:pPr>
        <w:ind w:left="4320" w:hanging="360"/>
      </w:pPr>
    </w:lvl>
    <w:lvl w:ilvl="5" w:tplc="9B78D10A" w:tentative="1">
      <w:start w:val="1"/>
      <w:numFmt w:val="lowerRoman"/>
      <w:lvlText w:val="%6."/>
      <w:lvlJc w:val="right"/>
      <w:pPr>
        <w:ind w:left="5040" w:hanging="180"/>
      </w:pPr>
    </w:lvl>
    <w:lvl w:ilvl="6" w:tplc="22C083AA" w:tentative="1">
      <w:start w:val="1"/>
      <w:numFmt w:val="decimal"/>
      <w:lvlText w:val="%7."/>
      <w:lvlJc w:val="left"/>
      <w:pPr>
        <w:ind w:left="5760" w:hanging="360"/>
      </w:pPr>
    </w:lvl>
    <w:lvl w:ilvl="7" w:tplc="97400D74" w:tentative="1">
      <w:start w:val="1"/>
      <w:numFmt w:val="lowerLetter"/>
      <w:lvlText w:val="%8."/>
      <w:lvlJc w:val="left"/>
      <w:pPr>
        <w:ind w:left="6480" w:hanging="360"/>
      </w:pPr>
    </w:lvl>
    <w:lvl w:ilvl="8" w:tplc="62409748"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585AD5FA">
      <w:start w:val="1"/>
      <w:numFmt w:val="decimal"/>
      <w:lvlText w:val="%1."/>
      <w:lvlJc w:val="left"/>
      <w:pPr>
        <w:tabs>
          <w:tab w:val="num" w:pos="720"/>
        </w:tabs>
        <w:ind w:left="720" w:hanging="360"/>
      </w:pPr>
    </w:lvl>
    <w:lvl w:ilvl="1" w:tplc="7364201A" w:tentative="1">
      <w:start w:val="1"/>
      <w:numFmt w:val="lowerLetter"/>
      <w:lvlText w:val="%2."/>
      <w:lvlJc w:val="left"/>
      <w:pPr>
        <w:tabs>
          <w:tab w:val="num" w:pos="1440"/>
        </w:tabs>
        <w:ind w:left="1440" w:hanging="360"/>
      </w:pPr>
    </w:lvl>
    <w:lvl w:ilvl="2" w:tplc="FFDEAF6E" w:tentative="1">
      <w:start w:val="1"/>
      <w:numFmt w:val="lowerRoman"/>
      <w:lvlText w:val="%3."/>
      <w:lvlJc w:val="right"/>
      <w:pPr>
        <w:tabs>
          <w:tab w:val="num" w:pos="2160"/>
        </w:tabs>
        <w:ind w:left="2160" w:hanging="180"/>
      </w:pPr>
    </w:lvl>
    <w:lvl w:ilvl="3" w:tplc="C23ACD8C" w:tentative="1">
      <w:start w:val="1"/>
      <w:numFmt w:val="decimal"/>
      <w:lvlText w:val="%4."/>
      <w:lvlJc w:val="left"/>
      <w:pPr>
        <w:tabs>
          <w:tab w:val="num" w:pos="2880"/>
        </w:tabs>
        <w:ind w:left="2880" w:hanging="360"/>
      </w:pPr>
    </w:lvl>
    <w:lvl w:ilvl="4" w:tplc="30826A84" w:tentative="1">
      <w:start w:val="1"/>
      <w:numFmt w:val="lowerLetter"/>
      <w:lvlText w:val="%5."/>
      <w:lvlJc w:val="left"/>
      <w:pPr>
        <w:tabs>
          <w:tab w:val="num" w:pos="3600"/>
        </w:tabs>
        <w:ind w:left="3600" w:hanging="360"/>
      </w:pPr>
    </w:lvl>
    <w:lvl w:ilvl="5" w:tplc="E98AE86A" w:tentative="1">
      <w:start w:val="1"/>
      <w:numFmt w:val="lowerRoman"/>
      <w:lvlText w:val="%6."/>
      <w:lvlJc w:val="right"/>
      <w:pPr>
        <w:tabs>
          <w:tab w:val="num" w:pos="4320"/>
        </w:tabs>
        <w:ind w:left="4320" w:hanging="180"/>
      </w:pPr>
    </w:lvl>
    <w:lvl w:ilvl="6" w:tplc="C6DC8666" w:tentative="1">
      <w:start w:val="1"/>
      <w:numFmt w:val="decimal"/>
      <w:lvlText w:val="%7."/>
      <w:lvlJc w:val="left"/>
      <w:pPr>
        <w:tabs>
          <w:tab w:val="num" w:pos="5040"/>
        </w:tabs>
        <w:ind w:left="5040" w:hanging="360"/>
      </w:pPr>
    </w:lvl>
    <w:lvl w:ilvl="7" w:tplc="980CB1D4" w:tentative="1">
      <w:start w:val="1"/>
      <w:numFmt w:val="lowerLetter"/>
      <w:lvlText w:val="%8."/>
      <w:lvlJc w:val="left"/>
      <w:pPr>
        <w:tabs>
          <w:tab w:val="num" w:pos="5760"/>
        </w:tabs>
        <w:ind w:left="5760" w:hanging="360"/>
      </w:pPr>
    </w:lvl>
    <w:lvl w:ilvl="8" w:tplc="93A8FE60"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AB742F92">
      <w:start w:val="1"/>
      <w:numFmt w:val="decimal"/>
      <w:lvlText w:val="%1."/>
      <w:lvlJc w:val="left"/>
      <w:pPr>
        <w:tabs>
          <w:tab w:val="num" w:pos="720"/>
        </w:tabs>
        <w:ind w:left="720" w:hanging="360"/>
      </w:pPr>
      <w:rPr>
        <w:rFonts w:hint="default"/>
      </w:rPr>
    </w:lvl>
    <w:lvl w:ilvl="1" w:tplc="65781C1A" w:tentative="1">
      <w:start w:val="1"/>
      <w:numFmt w:val="lowerLetter"/>
      <w:lvlText w:val="%2."/>
      <w:lvlJc w:val="left"/>
      <w:pPr>
        <w:tabs>
          <w:tab w:val="num" w:pos="1440"/>
        </w:tabs>
        <w:ind w:left="1440" w:hanging="360"/>
      </w:pPr>
    </w:lvl>
    <w:lvl w:ilvl="2" w:tplc="9356E3A2" w:tentative="1">
      <w:start w:val="1"/>
      <w:numFmt w:val="lowerRoman"/>
      <w:lvlText w:val="%3."/>
      <w:lvlJc w:val="right"/>
      <w:pPr>
        <w:tabs>
          <w:tab w:val="num" w:pos="2160"/>
        </w:tabs>
        <w:ind w:left="2160" w:hanging="180"/>
      </w:pPr>
    </w:lvl>
    <w:lvl w:ilvl="3" w:tplc="4A28501A" w:tentative="1">
      <w:start w:val="1"/>
      <w:numFmt w:val="decimal"/>
      <w:lvlText w:val="%4."/>
      <w:lvlJc w:val="left"/>
      <w:pPr>
        <w:tabs>
          <w:tab w:val="num" w:pos="2880"/>
        </w:tabs>
        <w:ind w:left="2880" w:hanging="360"/>
      </w:pPr>
    </w:lvl>
    <w:lvl w:ilvl="4" w:tplc="7D129368" w:tentative="1">
      <w:start w:val="1"/>
      <w:numFmt w:val="lowerLetter"/>
      <w:lvlText w:val="%5."/>
      <w:lvlJc w:val="left"/>
      <w:pPr>
        <w:tabs>
          <w:tab w:val="num" w:pos="3600"/>
        </w:tabs>
        <w:ind w:left="3600" w:hanging="360"/>
      </w:pPr>
    </w:lvl>
    <w:lvl w:ilvl="5" w:tplc="A5BEE15C" w:tentative="1">
      <w:start w:val="1"/>
      <w:numFmt w:val="lowerRoman"/>
      <w:lvlText w:val="%6."/>
      <w:lvlJc w:val="right"/>
      <w:pPr>
        <w:tabs>
          <w:tab w:val="num" w:pos="4320"/>
        </w:tabs>
        <w:ind w:left="4320" w:hanging="180"/>
      </w:pPr>
    </w:lvl>
    <w:lvl w:ilvl="6" w:tplc="2AC67640" w:tentative="1">
      <w:start w:val="1"/>
      <w:numFmt w:val="decimal"/>
      <w:lvlText w:val="%7."/>
      <w:lvlJc w:val="left"/>
      <w:pPr>
        <w:tabs>
          <w:tab w:val="num" w:pos="5040"/>
        </w:tabs>
        <w:ind w:left="5040" w:hanging="360"/>
      </w:pPr>
    </w:lvl>
    <w:lvl w:ilvl="7" w:tplc="0308BABE" w:tentative="1">
      <w:start w:val="1"/>
      <w:numFmt w:val="lowerLetter"/>
      <w:lvlText w:val="%8."/>
      <w:lvlJc w:val="left"/>
      <w:pPr>
        <w:tabs>
          <w:tab w:val="num" w:pos="5760"/>
        </w:tabs>
        <w:ind w:left="5760" w:hanging="360"/>
      </w:pPr>
    </w:lvl>
    <w:lvl w:ilvl="8" w:tplc="B9A6A13C"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8542C2E2">
      <w:start w:val="1"/>
      <w:numFmt w:val="decimal"/>
      <w:lvlText w:val="%1."/>
      <w:lvlJc w:val="left"/>
      <w:pPr>
        <w:tabs>
          <w:tab w:val="num" w:pos="720"/>
        </w:tabs>
        <w:ind w:left="720" w:hanging="360"/>
      </w:pPr>
      <w:rPr>
        <w:rFonts w:hint="default"/>
        <w:b w:val="0"/>
      </w:rPr>
    </w:lvl>
    <w:lvl w:ilvl="1" w:tplc="E2CC41FC" w:tentative="1">
      <w:start w:val="1"/>
      <w:numFmt w:val="lowerLetter"/>
      <w:lvlText w:val="%2."/>
      <w:lvlJc w:val="left"/>
      <w:pPr>
        <w:tabs>
          <w:tab w:val="num" w:pos="1440"/>
        </w:tabs>
        <w:ind w:left="1440" w:hanging="360"/>
      </w:pPr>
    </w:lvl>
    <w:lvl w:ilvl="2" w:tplc="E3D2A400" w:tentative="1">
      <w:start w:val="1"/>
      <w:numFmt w:val="lowerRoman"/>
      <w:lvlText w:val="%3."/>
      <w:lvlJc w:val="right"/>
      <w:pPr>
        <w:tabs>
          <w:tab w:val="num" w:pos="2160"/>
        </w:tabs>
        <w:ind w:left="2160" w:hanging="180"/>
      </w:pPr>
    </w:lvl>
    <w:lvl w:ilvl="3" w:tplc="475E7286" w:tentative="1">
      <w:start w:val="1"/>
      <w:numFmt w:val="decimal"/>
      <w:lvlText w:val="%4."/>
      <w:lvlJc w:val="left"/>
      <w:pPr>
        <w:tabs>
          <w:tab w:val="num" w:pos="2880"/>
        </w:tabs>
        <w:ind w:left="2880" w:hanging="360"/>
      </w:pPr>
    </w:lvl>
    <w:lvl w:ilvl="4" w:tplc="FDB4A220" w:tentative="1">
      <w:start w:val="1"/>
      <w:numFmt w:val="lowerLetter"/>
      <w:lvlText w:val="%5."/>
      <w:lvlJc w:val="left"/>
      <w:pPr>
        <w:tabs>
          <w:tab w:val="num" w:pos="3600"/>
        </w:tabs>
        <w:ind w:left="3600" w:hanging="360"/>
      </w:pPr>
    </w:lvl>
    <w:lvl w:ilvl="5" w:tplc="1B200698" w:tentative="1">
      <w:start w:val="1"/>
      <w:numFmt w:val="lowerRoman"/>
      <w:lvlText w:val="%6."/>
      <w:lvlJc w:val="right"/>
      <w:pPr>
        <w:tabs>
          <w:tab w:val="num" w:pos="4320"/>
        </w:tabs>
        <w:ind w:left="4320" w:hanging="180"/>
      </w:pPr>
    </w:lvl>
    <w:lvl w:ilvl="6" w:tplc="4DC4EC4A" w:tentative="1">
      <w:start w:val="1"/>
      <w:numFmt w:val="decimal"/>
      <w:lvlText w:val="%7."/>
      <w:lvlJc w:val="left"/>
      <w:pPr>
        <w:tabs>
          <w:tab w:val="num" w:pos="5040"/>
        </w:tabs>
        <w:ind w:left="5040" w:hanging="360"/>
      </w:pPr>
    </w:lvl>
    <w:lvl w:ilvl="7" w:tplc="95C637BA" w:tentative="1">
      <w:start w:val="1"/>
      <w:numFmt w:val="lowerLetter"/>
      <w:lvlText w:val="%8."/>
      <w:lvlJc w:val="left"/>
      <w:pPr>
        <w:tabs>
          <w:tab w:val="num" w:pos="5760"/>
        </w:tabs>
        <w:ind w:left="5760" w:hanging="360"/>
      </w:pPr>
    </w:lvl>
    <w:lvl w:ilvl="8" w:tplc="550E68A8"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7766E004">
      <w:start w:val="1"/>
      <w:numFmt w:val="decimal"/>
      <w:lvlText w:val="%1."/>
      <w:lvlJc w:val="left"/>
      <w:pPr>
        <w:tabs>
          <w:tab w:val="num" w:pos="720"/>
        </w:tabs>
        <w:ind w:left="720" w:hanging="360"/>
      </w:pPr>
      <w:rPr>
        <w:rFonts w:hint="default"/>
      </w:rPr>
    </w:lvl>
    <w:lvl w:ilvl="1" w:tplc="93A6B22C" w:tentative="1">
      <w:start w:val="1"/>
      <w:numFmt w:val="lowerLetter"/>
      <w:lvlText w:val="%2."/>
      <w:lvlJc w:val="left"/>
      <w:pPr>
        <w:tabs>
          <w:tab w:val="num" w:pos="1440"/>
        </w:tabs>
        <w:ind w:left="1440" w:hanging="360"/>
      </w:pPr>
    </w:lvl>
    <w:lvl w:ilvl="2" w:tplc="CC6CE860" w:tentative="1">
      <w:start w:val="1"/>
      <w:numFmt w:val="lowerRoman"/>
      <w:lvlText w:val="%3."/>
      <w:lvlJc w:val="right"/>
      <w:pPr>
        <w:tabs>
          <w:tab w:val="num" w:pos="2160"/>
        </w:tabs>
        <w:ind w:left="2160" w:hanging="180"/>
      </w:pPr>
    </w:lvl>
    <w:lvl w:ilvl="3" w:tplc="6B18027C" w:tentative="1">
      <w:start w:val="1"/>
      <w:numFmt w:val="decimal"/>
      <w:lvlText w:val="%4."/>
      <w:lvlJc w:val="left"/>
      <w:pPr>
        <w:tabs>
          <w:tab w:val="num" w:pos="2880"/>
        </w:tabs>
        <w:ind w:left="2880" w:hanging="360"/>
      </w:pPr>
    </w:lvl>
    <w:lvl w:ilvl="4" w:tplc="956A90BA" w:tentative="1">
      <w:start w:val="1"/>
      <w:numFmt w:val="lowerLetter"/>
      <w:lvlText w:val="%5."/>
      <w:lvlJc w:val="left"/>
      <w:pPr>
        <w:tabs>
          <w:tab w:val="num" w:pos="3600"/>
        </w:tabs>
        <w:ind w:left="3600" w:hanging="360"/>
      </w:pPr>
    </w:lvl>
    <w:lvl w:ilvl="5" w:tplc="C602CA54" w:tentative="1">
      <w:start w:val="1"/>
      <w:numFmt w:val="lowerRoman"/>
      <w:lvlText w:val="%6."/>
      <w:lvlJc w:val="right"/>
      <w:pPr>
        <w:tabs>
          <w:tab w:val="num" w:pos="4320"/>
        </w:tabs>
        <w:ind w:left="4320" w:hanging="180"/>
      </w:pPr>
    </w:lvl>
    <w:lvl w:ilvl="6" w:tplc="8318B910" w:tentative="1">
      <w:start w:val="1"/>
      <w:numFmt w:val="decimal"/>
      <w:lvlText w:val="%7."/>
      <w:lvlJc w:val="left"/>
      <w:pPr>
        <w:tabs>
          <w:tab w:val="num" w:pos="5040"/>
        </w:tabs>
        <w:ind w:left="5040" w:hanging="360"/>
      </w:pPr>
    </w:lvl>
    <w:lvl w:ilvl="7" w:tplc="21B0B4D8" w:tentative="1">
      <w:start w:val="1"/>
      <w:numFmt w:val="lowerLetter"/>
      <w:lvlText w:val="%8."/>
      <w:lvlJc w:val="left"/>
      <w:pPr>
        <w:tabs>
          <w:tab w:val="num" w:pos="5760"/>
        </w:tabs>
        <w:ind w:left="5760" w:hanging="360"/>
      </w:pPr>
    </w:lvl>
    <w:lvl w:ilvl="8" w:tplc="481CA894"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C8063868">
      <w:start w:val="1"/>
      <w:numFmt w:val="decimal"/>
      <w:lvlText w:val="%1."/>
      <w:lvlJc w:val="left"/>
      <w:pPr>
        <w:ind w:left="720" w:hanging="360"/>
      </w:pPr>
      <w:rPr>
        <w:rFonts w:hint="default"/>
      </w:rPr>
    </w:lvl>
    <w:lvl w:ilvl="1" w:tplc="65F27C20" w:tentative="1">
      <w:start w:val="1"/>
      <w:numFmt w:val="lowerLetter"/>
      <w:lvlText w:val="%2."/>
      <w:lvlJc w:val="left"/>
      <w:pPr>
        <w:ind w:left="1440" w:hanging="360"/>
      </w:pPr>
    </w:lvl>
    <w:lvl w:ilvl="2" w:tplc="5C1E42D4" w:tentative="1">
      <w:start w:val="1"/>
      <w:numFmt w:val="lowerRoman"/>
      <w:lvlText w:val="%3."/>
      <w:lvlJc w:val="right"/>
      <w:pPr>
        <w:ind w:left="2160" w:hanging="180"/>
      </w:pPr>
    </w:lvl>
    <w:lvl w:ilvl="3" w:tplc="525029C8" w:tentative="1">
      <w:start w:val="1"/>
      <w:numFmt w:val="decimal"/>
      <w:lvlText w:val="%4."/>
      <w:lvlJc w:val="left"/>
      <w:pPr>
        <w:ind w:left="2880" w:hanging="360"/>
      </w:pPr>
    </w:lvl>
    <w:lvl w:ilvl="4" w:tplc="5D7AA130" w:tentative="1">
      <w:start w:val="1"/>
      <w:numFmt w:val="lowerLetter"/>
      <w:lvlText w:val="%5."/>
      <w:lvlJc w:val="left"/>
      <w:pPr>
        <w:ind w:left="3600" w:hanging="360"/>
      </w:pPr>
    </w:lvl>
    <w:lvl w:ilvl="5" w:tplc="5F68B1AA" w:tentative="1">
      <w:start w:val="1"/>
      <w:numFmt w:val="lowerRoman"/>
      <w:lvlText w:val="%6."/>
      <w:lvlJc w:val="right"/>
      <w:pPr>
        <w:ind w:left="4320" w:hanging="180"/>
      </w:pPr>
    </w:lvl>
    <w:lvl w:ilvl="6" w:tplc="42DAFC2A" w:tentative="1">
      <w:start w:val="1"/>
      <w:numFmt w:val="decimal"/>
      <w:lvlText w:val="%7."/>
      <w:lvlJc w:val="left"/>
      <w:pPr>
        <w:ind w:left="5040" w:hanging="360"/>
      </w:pPr>
    </w:lvl>
    <w:lvl w:ilvl="7" w:tplc="8E584E76" w:tentative="1">
      <w:start w:val="1"/>
      <w:numFmt w:val="lowerLetter"/>
      <w:lvlText w:val="%8."/>
      <w:lvlJc w:val="left"/>
      <w:pPr>
        <w:ind w:left="5760" w:hanging="360"/>
      </w:pPr>
    </w:lvl>
    <w:lvl w:ilvl="8" w:tplc="540E1C36"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FE9C3D08">
      <w:start w:val="1"/>
      <w:numFmt w:val="decimal"/>
      <w:lvlText w:val="%1."/>
      <w:lvlJc w:val="left"/>
      <w:pPr>
        <w:tabs>
          <w:tab w:val="num" w:pos="720"/>
        </w:tabs>
        <w:ind w:left="720" w:hanging="360"/>
      </w:pPr>
      <w:rPr>
        <w:rFonts w:hint="default"/>
        <w:b/>
      </w:rPr>
    </w:lvl>
    <w:lvl w:ilvl="1" w:tplc="E31C2FDA" w:tentative="1">
      <w:start w:val="1"/>
      <w:numFmt w:val="lowerLetter"/>
      <w:lvlText w:val="%2."/>
      <w:lvlJc w:val="left"/>
      <w:pPr>
        <w:tabs>
          <w:tab w:val="num" w:pos="1440"/>
        </w:tabs>
        <w:ind w:left="1440" w:hanging="360"/>
      </w:pPr>
    </w:lvl>
    <w:lvl w:ilvl="2" w:tplc="4076407E" w:tentative="1">
      <w:start w:val="1"/>
      <w:numFmt w:val="lowerRoman"/>
      <w:lvlText w:val="%3."/>
      <w:lvlJc w:val="right"/>
      <w:pPr>
        <w:tabs>
          <w:tab w:val="num" w:pos="2160"/>
        </w:tabs>
        <w:ind w:left="2160" w:hanging="180"/>
      </w:pPr>
    </w:lvl>
    <w:lvl w:ilvl="3" w:tplc="9296F304" w:tentative="1">
      <w:start w:val="1"/>
      <w:numFmt w:val="decimal"/>
      <w:lvlText w:val="%4."/>
      <w:lvlJc w:val="left"/>
      <w:pPr>
        <w:tabs>
          <w:tab w:val="num" w:pos="2880"/>
        </w:tabs>
        <w:ind w:left="2880" w:hanging="360"/>
      </w:pPr>
    </w:lvl>
    <w:lvl w:ilvl="4" w:tplc="9BF0E3C8" w:tentative="1">
      <w:start w:val="1"/>
      <w:numFmt w:val="lowerLetter"/>
      <w:lvlText w:val="%5."/>
      <w:lvlJc w:val="left"/>
      <w:pPr>
        <w:tabs>
          <w:tab w:val="num" w:pos="3600"/>
        </w:tabs>
        <w:ind w:left="3600" w:hanging="360"/>
      </w:pPr>
    </w:lvl>
    <w:lvl w:ilvl="5" w:tplc="0EA06C1C" w:tentative="1">
      <w:start w:val="1"/>
      <w:numFmt w:val="lowerRoman"/>
      <w:lvlText w:val="%6."/>
      <w:lvlJc w:val="right"/>
      <w:pPr>
        <w:tabs>
          <w:tab w:val="num" w:pos="4320"/>
        </w:tabs>
        <w:ind w:left="4320" w:hanging="180"/>
      </w:pPr>
    </w:lvl>
    <w:lvl w:ilvl="6" w:tplc="E58E383C" w:tentative="1">
      <w:start w:val="1"/>
      <w:numFmt w:val="decimal"/>
      <w:lvlText w:val="%7."/>
      <w:lvlJc w:val="left"/>
      <w:pPr>
        <w:tabs>
          <w:tab w:val="num" w:pos="5040"/>
        </w:tabs>
        <w:ind w:left="5040" w:hanging="360"/>
      </w:pPr>
    </w:lvl>
    <w:lvl w:ilvl="7" w:tplc="C3A64C2E" w:tentative="1">
      <w:start w:val="1"/>
      <w:numFmt w:val="lowerLetter"/>
      <w:lvlText w:val="%8."/>
      <w:lvlJc w:val="left"/>
      <w:pPr>
        <w:tabs>
          <w:tab w:val="num" w:pos="5760"/>
        </w:tabs>
        <w:ind w:left="5760" w:hanging="360"/>
      </w:pPr>
    </w:lvl>
    <w:lvl w:ilvl="8" w:tplc="05B2E6B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EF0E6BDE">
      <w:start w:val="3"/>
      <w:numFmt w:val="decimal"/>
      <w:lvlText w:val="%1."/>
      <w:lvlJc w:val="left"/>
      <w:pPr>
        <w:tabs>
          <w:tab w:val="num" w:pos="720"/>
        </w:tabs>
        <w:ind w:left="720" w:hanging="360"/>
      </w:pPr>
      <w:rPr>
        <w:rFonts w:hint="default"/>
      </w:rPr>
    </w:lvl>
    <w:lvl w:ilvl="1" w:tplc="A588C59C" w:tentative="1">
      <w:start w:val="1"/>
      <w:numFmt w:val="lowerLetter"/>
      <w:lvlText w:val="%2."/>
      <w:lvlJc w:val="left"/>
      <w:pPr>
        <w:tabs>
          <w:tab w:val="num" w:pos="1440"/>
        </w:tabs>
        <w:ind w:left="1440" w:hanging="360"/>
      </w:pPr>
    </w:lvl>
    <w:lvl w:ilvl="2" w:tplc="8E167260" w:tentative="1">
      <w:start w:val="1"/>
      <w:numFmt w:val="lowerRoman"/>
      <w:lvlText w:val="%3."/>
      <w:lvlJc w:val="right"/>
      <w:pPr>
        <w:tabs>
          <w:tab w:val="num" w:pos="2160"/>
        </w:tabs>
        <w:ind w:left="2160" w:hanging="180"/>
      </w:pPr>
    </w:lvl>
    <w:lvl w:ilvl="3" w:tplc="4BA4557E" w:tentative="1">
      <w:start w:val="1"/>
      <w:numFmt w:val="decimal"/>
      <w:lvlText w:val="%4."/>
      <w:lvlJc w:val="left"/>
      <w:pPr>
        <w:tabs>
          <w:tab w:val="num" w:pos="2880"/>
        </w:tabs>
        <w:ind w:left="2880" w:hanging="360"/>
      </w:pPr>
    </w:lvl>
    <w:lvl w:ilvl="4" w:tplc="5148BAFA" w:tentative="1">
      <w:start w:val="1"/>
      <w:numFmt w:val="lowerLetter"/>
      <w:lvlText w:val="%5."/>
      <w:lvlJc w:val="left"/>
      <w:pPr>
        <w:tabs>
          <w:tab w:val="num" w:pos="3600"/>
        </w:tabs>
        <w:ind w:left="3600" w:hanging="360"/>
      </w:pPr>
    </w:lvl>
    <w:lvl w:ilvl="5" w:tplc="8BC0B8D8" w:tentative="1">
      <w:start w:val="1"/>
      <w:numFmt w:val="lowerRoman"/>
      <w:lvlText w:val="%6."/>
      <w:lvlJc w:val="right"/>
      <w:pPr>
        <w:tabs>
          <w:tab w:val="num" w:pos="4320"/>
        </w:tabs>
        <w:ind w:left="4320" w:hanging="180"/>
      </w:pPr>
    </w:lvl>
    <w:lvl w:ilvl="6" w:tplc="BB9CCDA6" w:tentative="1">
      <w:start w:val="1"/>
      <w:numFmt w:val="decimal"/>
      <w:lvlText w:val="%7."/>
      <w:lvlJc w:val="left"/>
      <w:pPr>
        <w:tabs>
          <w:tab w:val="num" w:pos="5040"/>
        </w:tabs>
        <w:ind w:left="5040" w:hanging="360"/>
      </w:pPr>
    </w:lvl>
    <w:lvl w:ilvl="7" w:tplc="E3E4327C" w:tentative="1">
      <w:start w:val="1"/>
      <w:numFmt w:val="lowerLetter"/>
      <w:lvlText w:val="%8."/>
      <w:lvlJc w:val="left"/>
      <w:pPr>
        <w:tabs>
          <w:tab w:val="num" w:pos="5760"/>
        </w:tabs>
        <w:ind w:left="5760" w:hanging="360"/>
      </w:pPr>
    </w:lvl>
    <w:lvl w:ilvl="8" w:tplc="14CAD3C2"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52E0B8B6">
      <w:start w:val="1"/>
      <w:numFmt w:val="bullet"/>
      <w:lvlText w:val=""/>
      <w:lvlJc w:val="left"/>
      <w:pPr>
        <w:ind w:left="360" w:hanging="360"/>
      </w:pPr>
      <w:rPr>
        <w:rFonts w:ascii="Symbol" w:hAnsi="Symbol" w:hint="default"/>
      </w:rPr>
    </w:lvl>
    <w:lvl w:ilvl="1" w:tplc="D7EAB4B6" w:tentative="1">
      <w:start w:val="1"/>
      <w:numFmt w:val="bullet"/>
      <w:lvlText w:val="o"/>
      <w:lvlJc w:val="left"/>
      <w:pPr>
        <w:ind w:left="1080" w:hanging="360"/>
      </w:pPr>
      <w:rPr>
        <w:rFonts w:ascii="Courier New" w:hAnsi="Courier New" w:cs="Courier New" w:hint="default"/>
      </w:rPr>
    </w:lvl>
    <w:lvl w:ilvl="2" w:tplc="38905FFC" w:tentative="1">
      <w:start w:val="1"/>
      <w:numFmt w:val="bullet"/>
      <w:lvlText w:val=""/>
      <w:lvlJc w:val="left"/>
      <w:pPr>
        <w:ind w:left="1800" w:hanging="360"/>
      </w:pPr>
      <w:rPr>
        <w:rFonts w:ascii="Wingdings" w:hAnsi="Wingdings" w:hint="default"/>
      </w:rPr>
    </w:lvl>
    <w:lvl w:ilvl="3" w:tplc="B0403108" w:tentative="1">
      <w:start w:val="1"/>
      <w:numFmt w:val="bullet"/>
      <w:lvlText w:val=""/>
      <w:lvlJc w:val="left"/>
      <w:pPr>
        <w:ind w:left="2520" w:hanging="360"/>
      </w:pPr>
      <w:rPr>
        <w:rFonts w:ascii="Symbol" w:hAnsi="Symbol" w:hint="default"/>
      </w:rPr>
    </w:lvl>
    <w:lvl w:ilvl="4" w:tplc="6114CEE6" w:tentative="1">
      <w:start w:val="1"/>
      <w:numFmt w:val="bullet"/>
      <w:lvlText w:val="o"/>
      <w:lvlJc w:val="left"/>
      <w:pPr>
        <w:ind w:left="3240" w:hanging="360"/>
      </w:pPr>
      <w:rPr>
        <w:rFonts w:ascii="Courier New" w:hAnsi="Courier New" w:cs="Courier New" w:hint="default"/>
      </w:rPr>
    </w:lvl>
    <w:lvl w:ilvl="5" w:tplc="FFDC3152" w:tentative="1">
      <w:start w:val="1"/>
      <w:numFmt w:val="bullet"/>
      <w:lvlText w:val=""/>
      <w:lvlJc w:val="left"/>
      <w:pPr>
        <w:ind w:left="3960" w:hanging="360"/>
      </w:pPr>
      <w:rPr>
        <w:rFonts w:ascii="Wingdings" w:hAnsi="Wingdings" w:hint="default"/>
      </w:rPr>
    </w:lvl>
    <w:lvl w:ilvl="6" w:tplc="8C066776" w:tentative="1">
      <w:start w:val="1"/>
      <w:numFmt w:val="bullet"/>
      <w:lvlText w:val=""/>
      <w:lvlJc w:val="left"/>
      <w:pPr>
        <w:ind w:left="4680" w:hanging="360"/>
      </w:pPr>
      <w:rPr>
        <w:rFonts w:ascii="Symbol" w:hAnsi="Symbol" w:hint="default"/>
      </w:rPr>
    </w:lvl>
    <w:lvl w:ilvl="7" w:tplc="B70A92EA" w:tentative="1">
      <w:start w:val="1"/>
      <w:numFmt w:val="bullet"/>
      <w:lvlText w:val="o"/>
      <w:lvlJc w:val="left"/>
      <w:pPr>
        <w:ind w:left="5400" w:hanging="360"/>
      </w:pPr>
      <w:rPr>
        <w:rFonts w:ascii="Courier New" w:hAnsi="Courier New" w:cs="Courier New" w:hint="default"/>
      </w:rPr>
    </w:lvl>
    <w:lvl w:ilvl="8" w:tplc="A5567E2E"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1F9AA856">
      <w:start w:val="2"/>
      <w:numFmt w:val="decimal"/>
      <w:lvlText w:val="%1."/>
      <w:lvlJc w:val="left"/>
      <w:pPr>
        <w:tabs>
          <w:tab w:val="num" w:pos="720"/>
        </w:tabs>
        <w:ind w:left="720" w:hanging="360"/>
      </w:pPr>
      <w:rPr>
        <w:rFonts w:hint="default"/>
      </w:rPr>
    </w:lvl>
    <w:lvl w:ilvl="1" w:tplc="71FEAB5C" w:tentative="1">
      <w:start w:val="1"/>
      <w:numFmt w:val="lowerLetter"/>
      <w:lvlText w:val="%2."/>
      <w:lvlJc w:val="left"/>
      <w:pPr>
        <w:tabs>
          <w:tab w:val="num" w:pos="1440"/>
        </w:tabs>
        <w:ind w:left="1440" w:hanging="360"/>
      </w:pPr>
    </w:lvl>
    <w:lvl w:ilvl="2" w:tplc="6FC2CB9C" w:tentative="1">
      <w:start w:val="1"/>
      <w:numFmt w:val="lowerRoman"/>
      <w:lvlText w:val="%3."/>
      <w:lvlJc w:val="right"/>
      <w:pPr>
        <w:tabs>
          <w:tab w:val="num" w:pos="2160"/>
        </w:tabs>
        <w:ind w:left="2160" w:hanging="180"/>
      </w:pPr>
    </w:lvl>
    <w:lvl w:ilvl="3" w:tplc="B6485988" w:tentative="1">
      <w:start w:val="1"/>
      <w:numFmt w:val="decimal"/>
      <w:lvlText w:val="%4."/>
      <w:lvlJc w:val="left"/>
      <w:pPr>
        <w:tabs>
          <w:tab w:val="num" w:pos="2880"/>
        </w:tabs>
        <w:ind w:left="2880" w:hanging="360"/>
      </w:pPr>
    </w:lvl>
    <w:lvl w:ilvl="4" w:tplc="0DD4C648" w:tentative="1">
      <w:start w:val="1"/>
      <w:numFmt w:val="lowerLetter"/>
      <w:lvlText w:val="%5."/>
      <w:lvlJc w:val="left"/>
      <w:pPr>
        <w:tabs>
          <w:tab w:val="num" w:pos="3600"/>
        </w:tabs>
        <w:ind w:left="3600" w:hanging="360"/>
      </w:pPr>
    </w:lvl>
    <w:lvl w:ilvl="5" w:tplc="37D8A428" w:tentative="1">
      <w:start w:val="1"/>
      <w:numFmt w:val="lowerRoman"/>
      <w:lvlText w:val="%6."/>
      <w:lvlJc w:val="right"/>
      <w:pPr>
        <w:tabs>
          <w:tab w:val="num" w:pos="4320"/>
        </w:tabs>
        <w:ind w:left="4320" w:hanging="180"/>
      </w:pPr>
    </w:lvl>
    <w:lvl w:ilvl="6" w:tplc="0BC002F0" w:tentative="1">
      <w:start w:val="1"/>
      <w:numFmt w:val="decimal"/>
      <w:lvlText w:val="%7."/>
      <w:lvlJc w:val="left"/>
      <w:pPr>
        <w:tabs>
          <w:tab w:val="num" w:pos="5040"/>
        </w:tabs>
        <w:ind w:left="5040" w:hanging="360"/>
      </w:pPr>
    </w:lvl>
    <w:lvl w:ilvl="7" w:tplc="E9983486" w:tentative="1">
      <w:start w:val="1"/>
      <w:numFmt w:val="lowerLetter"/>
      <w:lvlText w:val="%8."/>
      <w:lvlJc w:val="left"/>
      <w:pPr>
        <w:tabs>
          <w:tab w:val="num" w:pos="5760"/>
        </w:tabs>
        <w:ind w:left="5760" w:hanging="360"/>
      </w:pPr>
    </w:lvl>
    <w:lvl w:ilvl="8" w:tplc="5776CA20"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5A583DB2">
      <w:start w:val="1"/>
      <w:numFmt w:val="decimal"/>
      <w:lvlText w:val="%1."/>
      <w:lvlJc w:val="left"/>
      <w:pPr>
        <w:ind w:left="720" w:hanging="360"/>
      </w:pPr>
    </w:lvl>
    <w:lvl w:ilvl="1" w:tplc="52BC5298" w:tentative="1">
      <w:start w:val="1"/>
      <w:numFmt w:val="lowerLetter"/>
      <w:lvlText w:val="%2."/>
      <w:lvlJc w:val="left"/>
      <w:pPr>
        <w:ind w:left="1440" w:hanging="360"/>
      </w:pPr>
    </w:lvl>
    <w:lvl w:ilvl="2" w:tplc="05A02360" w:tentative="1">
      <w:start w:val="1"/>
      <w:numFmt w:val="lowerRoman"/>
      <w:lvlText w:val="%3."/>
      <w:lvlJc w:val="right"/>
      <w:pPr>
        <w:ind w:left="2160" w:hanging="180"/>
      </w:pPr>
    </w:lvl>
    <w:lvl w:ilvl="3" w:tplc="8BF6F72E" w:tentative="1">
      <w:start w:val="1"/>
      <w:numFmt w:val="decimal"/>
      <w:lvlText w:val="%4."/>
      <w:lvlJc w:val="left"/>
      <w:pPr>
        <w:ind w:left="2880" w:hanging="360"/>
      </w:pPr>
    </w:lvl>
    <w:lvl w:ilvl="4" w:tplc="5BB0CEE4" w:tentative="1">
      <w:start w:val="1"/>
      <w:numFmt w:val="lowerLetter"/>
      <w:lvlText w:val="%5."/>
      <w:lvlJc w:val="left"/>
      <w:pPr>
        <w:ind w:left="3600" w:hanging="360"/>
      </w:pPr>
    </w:lvl>
    <w:lvl w:ilvl="5" w:tplc="A19A3E70" w:tentative="1">
      <w:start w:val="1"/>
      <w:numFmt w:val="lowerRoman"/>
      <w:lvlText w:val="%6."/>
      <w:lvlJc w:val="right"/>
      <w:pPr>
        <w:ind w:left="4320" w:hanging="180"/>
      </w:pPr>
    </w:lvl>
    <w:lvl w:ilvl="6" w:tplc="9CBAF498" w:tentative="1">
      <w:start w:val="1"/>
      <w:numFmt w:val="decimal"/>
      <w:lvlText w:val="%7."/>
      <w:lvlJc w:val="left"/>
      <w:pPr>
        <w:ind w:left="5040" w:hanging="360"/>
      </w:pPr>
    </w:lvl>
    <w:lvl w:ilvl="7" w:tplc="32843FC4" w:tentative="1">
      <w:start w:val="1"/>
      <w:numFmt w:val="lowerLetter"/>
      <w:lvlText w:val="%8."/>
      <w:lvlJc w:val="left"/>
      <w:pPr>
        <w:ind w:left="5760" w:hanging="360"/>
      </w:pPr>
    </w:lvl>
    <w:lvl w:ilvl="8" w:tplc="CB50335A"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FF924522">
      <w:start w:val="1"/>
      <w:numFmt w:val="decimal"/>
      <w:pStyle w:val="Virsraksts1"/>
      <w:lvlText w:val="%1."/>
      <w:lvlJc w:val="left"/>
      <w:pPr>
        <w:tabs>
          <w:tab w:val="num" w:pos="720"/>
        </w:tabs>
        <w:ind w:left="720" w:hanging="360"/>
      </w:pPr>
    </w:lvl>
    <w:lvl w:ilvl="1" w:tplc="A2BA22DA">
      <w:numFmt w:val="none"/>
      <w:lvlText w:val=""/>
      <w:lvlJc w:val="left"/>
      <w:pPr>
        <w:tabs>
          <w:tab w:val="num" w:pos="360"/>
        </w:tabs>
        <w:ind w:left="0" w:firstLine="0"/>
      </w:pPr>
    </w:lvl>
    <w:lvl w:ilvl="2" w:tplc="4804541A">
      <w:numFmt w:val="none"/>
      <w:lvlText w:val=""/>
      <w:lvlJc w:val="left"/>
      <w:pPr>
        <w:tabs>
          <w:tab w:val="num" w:pos="360"/>
        </w:tabs>
        <w:ind w:left="0" w:firstLine="0"/>
      </w:pPr>
    </w:lvl>
    <w:lvl w:ilvl="3" w:tplc="CE620BC6">
      <w:numFmt w:val="none"/>
      <w:lvlText w:val=""/>
      <w:lvlJc w:val="left"/>
      <w:pPr>
        <w:tabs>
          <w:tab w:val="num" w:pos="360"/>
        </w:tabs>
        <w:ind w:left="0" w:firstLine="0"/>
      </w:pPr>
    </w:lvl>
    <w:lvl w:ilvl="4" w:tplc="F1E0E4EA">
      <w:numFmt w:val="none"/>
      <w:lvlText w:val=""/>
      <w:lvlJc w:val="left"/>
      <w:pPr>
        <w:tabs>
          <w:tab w:val="num" w:pos="360"/>
        </w:tabs>
        <w:ind w:left="0" w:firstLine="0"/>
      </w:pPr>
    </w:lvl>
    <w:lvl w:ilvl="5" w:tplc="973661E4">
      <w:numFmt w:val="none"/>
      <w:lvlText w:val=""/>
      <w:lvlJc w:val="left"/>
      <w:pPr>
        <w:tabs>
          <w:tab w:val="num" w:pos="360"/>
        </w:tabs>
        <w:ind w:left="0" w:firstLine="0"/>
      </w:pPr>
    </w:lvl>
    <w:lvl w:ilvl="6" w:tplc="E24E85FE">
      <w:numFmt w:val="none"/>
      <w:lvlText w:val=""/>
      <w:lvlJc w:val="left"/>
      <w:pPr>
        <w:tabs>
          <w:tab w:val="num" w:pos="360"/>
        </w:tabs>
        <w:ind w:left="0" w:firstLine="0"/>
      </w:pPr>
    </w:lvl>
    <w:lvl w:ilvl="7" w:tplc="D6761A30">
      <w:numFmt w:val="none"/>
      <w:lvlText w:val=""/>
      <w:lvlJc w:val="left"/>
      <w:pPr>
        <w:tabs>
          <w:tab w:val="num" w:pos="360"/>
        </w:tabs>
        <w:ind w:left="0" w:firstLine="0"/>
      </w:pPr>
    </w:lvl>
    <w:lvl w:ilvl="8" w:tplc="EE26EAB8">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D50CD6BC">
      <w:start w:val="1"/>
      <w:numFmt w:val="bullet"/>
      <w:lvlText w:val=""/>
      <w:lvlJc w:val="left"/>
      <w:pPr>
        <w:ind w:left="360" w:hanging="360"/>
      </w:pPr>
      <w:rPr>
        <w:rFonts w:ascii="Symbol" w:hAnsi="Symbol" w:hint="default"/>
      </w:rPr>
    </w:lvl>
    <w:lvl w:ilvl="1" w:tplc="9AB47216" w:tentative="1">
      <w:start w:val="1"/>
      <w:numFmt w:val="bullet"/>
      <w:lvlText w:val="o"/>
      <w:lvlJc w:val="left"/>
      <w:pPr>
        <w:ind w:left="1080" w:hanging="360"/>
      </w:pPr>
      <w:rPr>
        <w:rFonts w:ascii="Courier New" w:hAnsi="Courier New" w:cs="Courier New" w:hint="default"/>
      </w:rPr>
    </w:lvl>
    <w:lvl w:ilvl="2" w:tplc="498AC0EA" w:tentative="1">
      <w:start w:val="1"/>
      <w:numFmt w:val="bullet"/>
      <w:lvlText w:val=""/>
      <w:lvlJc w:val="left"/>
      <w:pPr>
        <w:ind w:left="1800" w:hanging="360"/>
      </w:pPr>
      <w:rPr>
        <w:rFonts w:ascii="Wingdings" w:hAnsi="Wingdings" w:hint="default"/>
      </w:rPr>
    </w:lvl>
    <w:lvl w:ilvl="3" w:tplc="84924076" w:tentative="1">
      <w:start w:val="1"/>
      <w:numFmt w:val="bullet"/>
      <w:lvlText w:val=""/>
      <w:lvlJc w:val="left"/>
      <w:pPr>
        <w:ind w:left="2520" w:hanging="360"/>
      </w:pPr>
      <w:rPr>
        <w:rFonts w:ascii="Symbol" w:hAnsi="Symbol" w:hint="default"/>
      </w:rPr>
    </w:lvl>
    <w:lvl w:ilvl="4" w:tplc="73F2ADCE" w:tentative="1">
      <w:start w:val="1"/>
      <w:numFmt w:val="bullet"/>
      <w:lvlText w:val="o"/>
      <w:lvlJc w:val="left"/>
      <w:pPr>
        <w:ind w:left="3240" w:hanging="360"/>
      </w:pPr>
      <w:rPr>
        <w:rFonts w:ascii="Courier New" w:hAnsi="Courier New" w:cs="Courier New" w:hint="default"/>
      </w:rPr>
    </w:lvl>
    <w:lvl w:ilvl="5" w:tplc="4A4C92C0" w:tentative="1">
      <w:start w:val="1"/>
      <w:numFmt w:val="bullet"/>
      <w:lvlText w:val=""/>
      <w:lvlJc w:val="left"/>
      <w:pPr>
        <w:ind w:left="3960" w:hanging="360"/>
      </w:pPr>
      <w:rPr>
        <w:rFonts w:ascii="Wingdings" w:hAnsi="Wingdings" w:hint="default"/>
      </w:rPr>
    </w:lvl>
    <w:lvl w:ilvl="6" w:tplc="65F836D2" w:tentative="1">
      <w:start w:val="1"/>
      <w:numFmt w:val="bullet"/>
      <w:lvlText w:val=""/>
      <w:lvlJc w:val="left"/>
      <w:pPr>
        <w:ind w:left="4680" w:hanging="360"/>
      </w:pPr>
      <w:rPr>
        <w:rFonts w:ascii="Symbol" w:hAnsi="Symbol" w:hint="default"/>
      </w:rPr>
    </w:lvl>
    <w:lvl w:ilvl="7" w:tplc="70865380" w:tentative="1">
      <w:start w:val="1"/>
      <w:numFmt w:val="bullet"/>
      <w:lvlText w:val="o"/>
      <w:lvlJc w:val="left"/>
      <w:pPr>
        <w:ind w:left="5400" w:hanging="360"/>
      </w:pPr>
      <w:rPr>
        <w:rFonts w:ascii="Courier New" w:hAnsi="Courier New" w:cs="Courier New" w:hint="default"/>
      </w:rPr>
    </w:lvl>
    <w:lvl w:ilvl="8" w:tplc="EC8A158E"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F904D012">
      <w:start w:val="1"/>
      <w:numFmt w:val="bullet"/>
      <w:lvlText w:val=""/>
      <w:lvlJc w:val="left"/>
      <w:pPr>
        <w:ind w:left="1440" w:hanging="360"/>
      </w:pPr>
      <w:rPr>
        <w:rFonts w:ascii="Symbol" w:hAnsi="Symbol" w:hint="default"/>
      </w:rPr>
    </w:lvl>
    <w:lvl w:ilvl="1" w:tplc="E92253FA" w:tentative="1">
      <w:start w:val="1"/>
      <w:numFmt w:val="bullet"/>
      <w:lvlText w:val="o"/>
      <w:lvlJc w:val="left"/>
      <w:pPr>
        <w:ind w:left="2160" w:hanging="360"/>
      </w:pPr>
      <w:rPr>
        <w:rFonts w:ascii="Courier New" w:hAnsi="Courier New" w:cs="Courier New" w:hint="default"/>
      </w:rPr>
    </w:lvl>
    <w:lvl w:ilvl="2" w:tplc="ED9C21F4" w:tentative="1">
      <w:start w:val="1"/>
      <w:numFmt w:val="bullet"/>
      <w:lvlText w:val=""/>
      <w:lvlJc w:val="left"/>
      <w:pPr>
        <w:ind w:left="2880" w:hanging="360"/>
      </w:pPr>
      <w:rPr>
        <w:rFonts w:ascii="Wingdings" w:hAnsi="Wingdings" w:hint="default"/>
      </w:rPr>
    </w:lvl>
    <w:lvl w:ilvl="3" w:tplc="0E4A6DB6" w:tentative="1">
      <w:start w:val="1"/>
      <w:numFmt w:val="bullet"/>
      <w:lvlText w:val=""/>
      <w:lvlJc w:val="left"/>
      <w:pPr>
        <w:ind w:left="3600" w:hanging="360"/>
      </w:pPr>
      <w:rPr>
        <w:rFonts w:ascii="Symbol" w:hAnsi="Symbol" w:hint="default"/>
      </w:rPr>
    </w:lvl>
    <w:lvl w:ilvl="4" w:tplc="8278DDE4" w:tentative="1">
      <w:start w:val="1"/>
      <w:numFmt w:val="bullet"/>
      <w:lvlText w:val="o"/>
      <w:lvlJc w:val="left"/>
      <w:pPr>
        <w:ind w:left="4320" w:hanging="360"/>
      </w:pPr>
      <w:rPr>
        <w:rFonts w:ascii="Courier New" w:hAnsi="Courier New" w:cs="Courier New" w:hint="default"/>
      </w:rPr>
    </w:lvl>
    <w:lvl w:ilvl="5" w:tplc="F4C03400" w:tentative="1">
      <w:start w:val="1"/>
      <w:numFmt w:val="bullet"/>
      <w:lvlText w:val=""/>
      <w:lvlJc w:val="left"/>
      <w:pPr>
        <w:ind w:left="5040" w:hanging="360"/>
      </w:pPr>
      <w:rPr>
        <w:rFonts w:ascii="Wingdings" w:hAnsi="Wingdings" w:hint="default"/>
      </w:rPr>
    </w:lvl>
    <w:lvl w:ilvl="6" w:tplc="3A948F70" w:tentative="1">
      <w:start w:val="1"/>
      <w:numFmt w:val="bullet"/>
      <w:lvlText w:val=""/>
      <w:lvlJc w:val="left"/>
      <w:pPr>
        <w:ind w:left="5760" w:hanging="360"/>
      </w:pPr>
      <w:rPr>
        <w:rFonts w:ascii="Symbol" w:hAnsi="Symbol" w:hint="default"/>
      </w:rPr>
    </w:lvl>
    <w:lvl w:ilvl="7" w:tplc="44422A22" w:tentative="1">
      <w:start w:val="1"/>
      <w:numFmt w:val="bullet"/>
      <w:lvlText w:val="o"/>
      <w:lvlJc w:val="left"/>
      <w:pPr>
        <w:ind w:left="6480" w:hanging="360"/>
      </w:pPr>
      <w:rPr>
        <w:rFonts w:ascii="Courier New" w:hAnsi="Courier New" w:cs="Courier New" w:hint="default"/>
      </w:rPr>
    </w:lvl>
    <w:lvl w:ilvl="8" w:tplc="C5086594"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CA221C06">
      <w:start w:val="1"/>
      <w:numFmt w:val="decimal"/>
      <w:lvlText w:val="%1."/>
      <w:lvlJc w:val="left"/>
      <w:pPr>
        <w:tabs>
          <w:tab w:val="num" w:pos="720"/>
        </w:tabs>
        <w:ind w:left="720" w:hanging="360"/>
      </w:pPr>
      <w:rPr>
        <w:rFonts w:hint="default"/>
      </w:rPr>
    </w:lvl>
    <w:lvl w:ilvl="1" w:tplc="8F7E7DA8" w:tentative="1">
      <w:start w:val="1"/>
      <w:numFmt w:val="lowerLetter"/>
      <w:lvlText w:val="%2."/>
      <w:lvlJc w:val="left"/>
      <w:pPr>
        <w:tabs>
          <w:tab w:val="num" w:pos="1440"/>
        </w:tabs>
        <w:ind w:left="1440" w:hanging="360"/>
      </w:pPr>
    </w:lvl>
    <w:lvl w:ilvl="2" w:tplc="15AA5B42" w:tentative="1">
      <w:start w:val="1"/>
      <w:numFmt w:val="lowerRoman"/>
      <w:lvlText w:val="%3."/>
      <w:lvlJc w:val="right"/>
      <w:pPr>
        <w:tabs>
          <w:tab w:val="num" w:pos="2160"/>
        </w:tabs>
        <w:ind w:left="2160" w:hanging="180"/>
      </w:pPr>
    </w:lvl>
    <w:lvl w:ilvl="3" w:tplc="4A866AF8" w:tentative="1">
      <w:start w:val="1"/>
      <w:numFmt w:val="decimal"/>
      <w:lvlText w:val="%4."/>
      <w:lvlJc w:val="left"/>
      <w:pPr>
        <w:tabs>
          <w:tab w:val="num" w:pos="2880"/>
        </w:tabs>
        <w:ind w:left="2880" w:hanging="360"/>
      </w:pPr>
    </w:lvl>
    <w:lvl w:ilvl="4" w:tplc="36CEEF4A" w:tentative="1">
      <w:start w:val="1"/>
      <w:numFmt w:val="lowerLetter"/>
      <w:lvlText w:val="%5."/>
      <w:lvlJc w:val="left"/>
      <w:pPr>
        <w:tabs>
          <w:tab w:val="num" w:pos="3600"/>
        </w:tabs>
        <w:ind w:left="3600" w:hanging="360"/>
      </w:pPr>
    </w:lvl>
    <w:lvl w:ilvl="5" w:tplc="879E2590" w:tentative="1">
      <w:start w:val="1"/>
      <w:numFmt w:val="lowerRoman"/>
      <w:lvlText w:val="%6."/>
      <w:lvlJc w:val="right"/>
      <w:pPr>
        <w:tabs>
          <w:tab w:val="num" w:pos="4320"/>
        </w:tabs>
        <w:ind w:left="4320" w:hanging="180"/>
      </w:pPr>
    </w:lvl>
    <w:lvl w:ilvl="6" w:tplc="5BBC9D2E" w:tentative="1">
      <w:start w:val="1"/>
      <w:numFmt w:val="decimal"/>
      <w:lvlText w:val="%7."/>
      <w:lvlJc w:val="left"/>
      <w:pPr>
        <w:tabs>
          <w:tab w:val="num" w:pos="5040"/>
        </w:tabs>
        <w:ind w:left="5040" w:hanging="360"/>
      </w:pPr>
    </w:lvl>
    <w:lvl w:ilvl="7" w:tplc="88548AD6" w:tentative="1">
      <w:start w:val="1"/>
      <w:numFmt w:val="lowerLetter"/>
      <w:lvlText w:val="%8."/>
      <w:lvlJc w:val="left"/>
      <w:pPr>
        <w:tabs>
          <w:tab w:val="num" w:pos="5760"/>
        </w:tabs>
        <w:ind w:left="5760" w:hanging="360"/>
      </w:pPr>
    </w:lvl>
    <w:lvl w:ilvl="8" w:tplc="AE50B4FA"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A136308A">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8D02F0A8" w:tentative="1">
      <w:start w:val="1"/>
      <w:numFmt w:val="lowerLetter"/>
      <w:lvlText w:val="%2."/>
      <w:lvlJc w:val="left"/>
      <w:pPr>
        <w:tabs>
          <w:tab w:val="num" w:pos="1440"/>
        </w:tabs>
        <w:ind w:left="1440" w:hanging="360"/>
      </w:pPr>
    </w:lvl>
    <w:lvl w:ilvl="2" w:tplc="058C43D6" w:tentative="1">
      <w:start w:val="1"/>
      <w:numFmt w:val="lowerRoman"/>
      <w:lvlText w:val="%3."/>
      <w:lvlJc w:val="right"/>
      <w:pPr>
        <w:tabs>
          <w:tab w:val="num" w:pos="2160"/>
        </w:tabs>
        <w:ind w:left="2160" w:hanging="180"/>
      </w:pPr>
    </w:lvl>
    <w:lvl w:ilvl="3" w:tplc="C96CE232" w:tentative="1">
      <w:start w:val="1"/>
      <w:numFmt w:val="decimal"/>
      <w:lvlText w:val="%4."/>
      <w:lvlJc w:val="left"/>
      <w:pPr>
        <w:tabs>
          <w:tab w:val="num" w:pos="2880"/>
        </w:tabs>
        <w:ind w:left="2880" w:hanging="360"/>
      </w:pPr>
    </w:lvl>
    <w:lvl w:ilvl="4" w:tplc="3E0828D0" w:tentative="1">
      <w:start w:val="1"/>
      <w:numFmt w:val="lowerLetter"/>
      <w:lvlText w:val="%5."/>
      <w:lvlJc w:val="left"/>
      <w:pPr>
        <w:tabs>
          <w:tab w:val="num" w:pos="3600"/>
        </w:tabs>
        <w:ind w:left="3600" w:hanging="360"/>
      </w:pPr>
    </w:lvl>
    <w:lvl w:ilvl="5" w:tplc="FAD42088" w:tentative="1">
      <w:start w:val="1"/>
      <w:numFmt w:val="lowerRoman"/>
      <w:lvlText w:val="%6."/>
      <w:lvlJc w:val="right"/>
      <w:pPr>
        <w:tabs>
          <w:tab w:val="num" w:pos="4320"/>
        </w:tabs>
        <w:ind w:left="4320" w:hanging="180"/>
      </w:pPr>
    </w:lvl>
    <w:lvl w:ilvl="6" w:tplc="78B07686" w:tentative="1">
      <w:start w:val="1"/>
      <w:numFmt w:val="decimal"/>
      <w:lvlText w:val="%7."/>
      <w:lvlJc w:val="left"/>
      <w:pPr>
        <w:tabs>
          <w:tab w:val="num" w:pos="5040"/>
        </w:tabs>
        <w:ind w:left="5040" w:hanging="360"/>
      </w:pPr>
    </w:lvl>
    <w:lvl w:ilvl="7" w:tplc="6292F66E" w:tentative="1">
      <w:start w:val="1"/>
      <w:numFmt w:val="lowerLetter"/>
      <w:lvlText w:val="%8."/>
      <w:lvlJc w:val="left"/>
      <w:pPr>
        <w:tabs>
          <w:tab w:val="num" w:pos="5760"/>
        </w:tabs>
        <w:ind w:left="5760" w:hanging="360"/>
      </w:pPr>
    </w:lvl>
    <w:lvl w:ilvl="8" w:tplc="78EA0784"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A264674A">
      <w:start w:val="1"/>
      <w:numFmt w:val="decimal"/>
      <w:lvlText w:val="%1."/>
      <w:lvlJc w:val="left"/>
      <w:pPr>
        <w:tabs>
          <w:tab w:val="num" w:pos="720"/>
        </w:tabs>
        <w:ind w:left="720" w:hanging="360"/>
      </w:pPr>
      <w:rPr>
        <w:rFonts w:hint="default"/>
      </w:rPr>
    </w:lvl>
    <w:lvl w:ilvl="1" w:tplc="045E08AC" w:tentative="1">
      <w:start w:val="1"/>
      <w:numFmt w:val="lowerLetter"/>
      <w:lvlText w:val="%2."/>
      <w:lvlJc w:val="left"/>
      <w:pPr>
        <w:tabs>
          <w:tab w:val="num" w:pos="1440"/>
        </w:tabs>
        <w:ind w:left="1440" w:hanging="360"/>
      </w:pPr>
    </w:lvl>
    <w:lvl w:ilvl="2" w:tplc="0562B880" w:tentative="1">
      <w:start w:val="1"/>
      <w:numFmt w:val="lowerRoman"/>
      <w:lvlText w:val="%3."/>
      <w:lvlJc w:val="right"/>
      <w:pPr>
        <w:tabs>
          <w:tab w:val="num" w:pos="2160"/>
        </w:tabs>
        <w:ind w:left="2160" w:hanging="180"/>
      </w:pPr>
    </w:lvl>
    <w:lvl w:ilvl="3" w:tplc="976C7872" w:tentative="1">
      <w:start w:val="1"/>
      <w:numFmt w:val="decimal"/>
      <w:lvlText w:val="%4."/>
      <w:lvlJc w:val="left"/>
      <w:pPr>
        <w:tabs>
          <w:tab w:val="num" w:pos="2880"/>
        </w:tabs>
        <w:ind w:left="2880" w:hanging="360"/>
      </w:pPr>
    </w:lvl>
    <w:lvl w:ilvl="4" w:tplc="529A61F4" w:tentative="1">
      <w:start w:val="1"/>
      <w:numFmt w:val="lowerLetter"/>
      <w:lvlText w:val="%5."/>
      <w:lvlJc w:val="left"/>
      <w:pPr>
        <w:tabs>
          <w:tab w:val="num" w:pos="3600"/>
        </w:tabs>
        <w:ind w:left="3600" w:hanging="360"/>
      </w:pPr>
    </w:lvl>
    <w:lvl w:ilvl="5" w:tplc="2E8AD5AA" w:tentative="1">
      <w:start w:val="1"/>
      <w:numFmt w:val="lowerRoman"/>
      <w:lvlText w:val="%6."/>
      <w:lvlJc w:val="right"/>
      <w:pPr>
        <w:tabs>
          <w:tab w:val="num" w:pos="4320"/>
        </w:tabs>
        <w:ind w:left="4320" w:hanging="180"/>
      </w:pPr>
    </w:lvl>
    <w:lvl w:ilvl="6" w:tplc="8F54EF4A" w:tentative="1">
      <w:start w:val="1"/>
      <w:numFmt w:val="decimal"/>
      <w:lvlText w:val="%7."/>
      <w:lvlJc w:val="left"/>
      <w:pPr>
        <w:tabs>
          <w:tab w:val="num" w:pos="5040"/>
        </w:tabs>
        <w:ind w:left="5040" w:hanging="360"/>
      </w:pPr>
    </w:lvl>
    <w:lvl w:ilvl="7" w:tplc="802A6EBC" w:tentative="1">
      <w:start w:val="1"/>
      <w:numFmt w:val="lowerLetter"/>
      <w:lvlText w:val="%8."/>
      <w:lvlJc w:val="left"/>
      <w:pPr>
        <w:tabs>
          <w:tab w:val="num" w:pos="5760"/>
        </w:tabs>
        <w:ind w:left="5760" w:hanging="360"/>
      </w:pPr>
    </w:lvl>
    <w:lvl w:ilvl="8" w:tplc="A8EAB7FC"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8B688F9C">
      <w:start w:val="1"/>
      <w:numFmt w:val="bullet"/>
      <w:lvlText w:val=""/>
      <w:lvlJc w:val="left"/>
      <w:pPr>
        <w:ind w:left="360" w:hanging="360"/>
      </w:pPr>
      <w:rPr>
        <w:rFonts w:ascii="Symbol" w:hAnsi="Symbol" w:hint="default"/>
      </w:rPr>
    </w:lvl>
    <w:lvl w:ilvl="1" w:tplc="D0BC6A20" w:tentative="1">
      <w:start w:val="1"/>
      <w:numFmt w:val="bullet"/>
      <w:lvlText w:val="o"/>
      <w:lvlJc w:val="left"/>
      <w:pPr>
        <w:ind w:left="1080" w:hanging="360"/>
      </w:pPr>
      <w:rPr>
        <w:rFonts w:ascii="Courier New" w:hAnsi="Courier New" w:cs="Courier New" w:hint="default"/>
      </w:rPr>
    </w:lvl>
    <w:lvl w:ilvl="2" w:tplc="CCEAAD00" w:tentative="1">
      <w:start w:val="1"/>
      <w:numFmt w:val="bullet"/>
      <w:lvlText w:val=""/>
      <w:lvlJc w:val="left"/>
      <w:pPr>
        <w:ind w:left="1800" w:hanging="360"/>
      </w:pPr>
      <w:rPr>
        <w:rFonts w:ascii="Wingdings" w:hAnsi="Wingdings" w:hint="default"/>
      </w:rPr>
    </w:lvl>
    <w:lvl w:ilvl="3" w:tplc="4E822202" w:tentative="1">
      <w:start w:val="1"/>
      <w:numFmt w:val="bullet"/>
      <w:lvlText w:val=""/>
      <w:lvlJc w:val="left"/>
      <w:pPr>
        <w:ind w:left="2520" w:hanging="360"/>
      </w:pPr>
      <w:rPr>
        <w:rFonts w:ascii="Symbol" w:hAnsi="Symbol" w:hint="default"/>
      </w:rPr>
    </w:lvl>
    <w:lvl w:ilvl="4" w:tplc="09AEC462" w:tentative="1">
      <w:start w:val="1"/>
      <w:numFmt w:val="bullet"/>
      <w:lvlText w:val="o"/>
      <w:lvlJc w:val="left"/>
      <w:pPr>
        <w:ind w:left="3240" w:hanging="360"/>
      </w:pPr>
      <w:rPr>
        <w:rFonts w:ascii="Courier New" w:hAnsi="Courier New" w:cs="Courier New" w:hint="default"/>
      </w:rPr>
    </w:lvl>
    <w:lvl w:ilvl="5" w:tplc="6326031E" w:tentative="1">
      <w:start w:val="1"/>
      <w:numFmt w:val="bullet"/>
      <w:lvlText w:val=""/>
      <w:lvlJc w:val="left"/>
      <w:pPr>
        <w:ind w:left="3960" w:hanging="360"/>
      </w:pPr>
      <w:rPr>
        <w:rFonts w:ascii="Wingdings" w:hAnsi="Wingdings" w:hint="default"/>
      </w:rPr>
    </w:lvl>
    <w:lvl w:ilvl="6" w:tplc="16203F8E" w:tentative="1">
      <w:start w:val="1"/>
      <w:numFmt w:val="bullet"/>
      <w:lvlText w:val=""/>
      <w:lvlJc w:val="left"/>
      <w:pPr>
        <w:ind w:left="4680" w:hanging="360"/>
      </w:pPr>
      <w:rPr>
        <w:rFonts w:ascii="Symbol" w:hAnsi="Symbol" w:hint="default"/>
      </w:rPr>
    </w:lvl>
    <w:lvl w:ilvl="7" w:tplc="A84AB7F6" w:tentative="1">
      <w:start w:val="1"/>
      <w:numFmt w:val="bullet"/>
      <w:lvlText w:val="o"/>
      <w:lvlJc w:val="left"/>
      <w:pPr>
        <w:ind w:left="5400" w:hanging="360"/>
      </w:pPr>
      <w:rPr>
        <w:rFonts w:ascii="Courier New" w:hAnsi="Courier New" w:cs="Courier New" w:hint="default"/>
      </w:rPr>
    </w:lvl>
    <w:lvl w:ilvl="8" w:tplc="1104214A"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BD3C20EA">
      <w:start w:val="2"/>
      <w:numFmt w:val="decimal"/>
      <w:lvlText w:val="%1."/>
      <w:lvlJc w:val="left"/>
      <w:pPr>
        <w:tabs>
          <w:tab w:val="num" w:pos="720"/>
        </w:tabs>
        <w:ind w:left="720" w:hanging="360"/>
      </w:pPr>
      <w:rPr>
        <w:rFonts w:hint="default"/>
      </w:rPr>
    </w:lvl>
    <w:lvl w:ilvl="1" w:tplc="2D70A5B0" w:tentative="1">
      <w:start w:val="1"/>
      <w:numFmt w:val="lowerLetter"/>
      <w:lvlText w:val="%2."/>
      <w:lvlJc w:val="left"/>
      <w:pPr>
        <w:tabs>
          <w:tab w:val="num" w:pos="1440"/>
        </w:tabs>
        <w:ind w:left="1440" w:hanging="360"/>
      </w:pPr>
    </w:lvl>
    <w:lvl w:ilvl="2" w:tplc="FFE8FCDA" w:tentative="1">
      <w:start w:val="1"/>
      <w:numFmt w:val="lowerRoman"/>
      <w:lvlText w:val="%3."/>
      <w:lvlJc w:val="right"/>
      <w:pPr>
        <w:tabs>
          <w:tab w:val="num" w:pos="2160"/>
        </w:tabs>
        <w:ind w:left="2160" w:hanging="180"/>
      </w:pPr>
    </w:lvl>
    <w:lvl w:ilvl="3" w:tplc="DDCECAD2" w:tentative="1">
      <w:start w:val="1"/>
      <w:numFmt w:val="decimal"/>
      <w:lvlText w:val="%4."/>
      <w:lvlJc w:val="left"/>
      <w:pPr>
        <w:tabs>
          <w:tab w:val="num" w:pos="2880"/>
        </w:tabs>
        <w:ind w:left="2880" w:hanging="360"/>
      </w:pPr>
    </w:lvl>
    <w:lvl w:ilvl="4" w:tplc="8B884816" w:tentative="1">
      <w:start w:val="1"/>
      <w:numFmt w:val="lowerLetter"/>
      <w:lvlText w:val="%5."/>
      <w:lvlJc w:val="left"/>
      <w:pPr>
        <w:tabs>
          <w:tab w:val="num" w:pos="3600"/>
        </w:tabs>
        <w:ind w:left="3600" w:hanging="360"/>
      </w:pPr>
    </w:lvl>
    <w:lvl w:ilvl="5" w:tplc="EC04DF10" w:tentative="1">
      <w:start w:val="1"/>
      <w:numFmt w:val="lowerRoman"/>
      <w:lvlText w:val="%6."/>
      <w:lvlJc w:val="right"/>
      <w:pPr>
        <w:tabs>
          <w:tab w:val="num" w:pos="4320"/>
        </w:tabs>
        <w:ind w:left="4320" w:hanging="180"/>
      </w:pPr>
    </w:lvl>
    <w:lvl w:ilvl="6" w:tplc="EE5E3820" w:tentative="1">
      <w:start w:val="1"/>
      <w:numFmt w:val="decimal"/>
      <w:lvlText w:val="%7."/>
      <w:lvlJc w:val="left"/>
      <w:pPr>
        <w:tabs>
          <w:tab w:val="num" w:pos="5040"/>
        </w:tabs>
        <w:ind w:left="5040" w:hanging="360"/>
      </w:pPr>
    </w:lvl>
    <w:lvl w:ilvl="7" w:tplc="86EA573E" w:tentative="1">
      <w:start w:val="1"/>
      <w:numFmt w:val="lowerLetter"/>
      <w:lvlText w:val="%8."/>
      <w:lvlJc w:val="left"/>
      <w:pPr>
        <w:tabs>
          <w:tab w:val="num" w:pos="5760"/>
        </w:tabs>
        <w:ind w:left="5760" w:hanging="360"/>
      </w:pPr>
    </w:lvl>
    <w:lvl w:ilvl="8" w:tplc="7B642320"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89A62D7C">
      <w:start w:val="1"/>
      <w:numFmt w:val="decimal"/>
      <w:lvlText w:val="%1."/>
      <w:lvlJc w:val="left"/>
      <w:pPr>
        <w:tabs>
          <w:tab w:val="num" w:pos="720"/>
        </w:tabs>
        <w:ind w:left="720" w:hanging="360"/>
      </w:pPr>
    </w:lvl>
    <w:lvl w:ilvl="1" w:tplc="78FE2CD0" w:tentative="1">
      <w:start w:val="1"/>
      <w:numFmt w:val="lowerLetter"/>
      <w:lvlText w:val="%2."/>
      <w:lvlJc w:val="left"/>
      <w:pPr>
        <w:tabs>
          <w:tab w:val="num" w:pos="1440"/>
        </w:tabs>
        <w:ind w:left="1440" w:hanging="360"/>
      </w:pPr>
    </w:lvl>
    <w:lvl w:ilvl="2" w:tplc="73DACE52" w:tentative="1">
      <w:start w:val="1"/>
      <w:numFmt w:val="lowerRoman"/>
      <w:lvlText w:val="%3."/>
      <w:lvlJc w:val="right"/>
      <w:pPr>
        <w:tabs>
          <w:tab w:val="num" w:pos="2160"/>
        </w:tabs>
        <w:ind w:left="2160" w:hanging="180"/>
      </w:pPr>
    </w:lvl>
    <w:lvl w:ilvl="3" w:tplc="C3A62E94" w:tentative="1">
      <w:start w:val="1"/>
      <w:numFmt w:val="decimal"/>
      <w:lvlText w:val="%4."/>
      <w:lvlJc w:val="left"/>
      <w:pPr>
        <w:tabs>
          <w:tab w:val="num" w:pos="2880"/>
        </w:tabs>
        <w:ind w:left="2880" w:hanging="360"/>
      </w:pPr>
    </w:lvl>
    <w:lvl w:ilvl="4" w:tplc="5E08C4D2" w:tentative="1">
      <w:start w:val="1"/>
      <w:numFmt w:val="lowerLetter"/>
      <w:lvlText w:val="%5."/>
      <w:lvlJc w:val="left"/>
      <w:pPr>
        <w:tabs>
          <w:tab w:val="num" w:pos="3600"/>
        </w:tabs>
        <w:ind w:left="3600" w:hanging="360"/>
      </w:pPr>
    </w:lvl>
    <w:lvl w:ilvl="5" w:tplc="3640A0B6" w:tentative="1">
      <w:start w:val="1"/>
      <w:numFmt w:val="lowerRoman"/>
      <w:lvlText w:val="%6."/>
      <w:lvlJc w:val="right"/>
      <w:pPr>
        <w:tabs>
          <w:tab w:val="num" w:pos="4320"/>
        </w:tabs>
        <w:ind w:left="4320" w:hanging="180"/>
      </w:pPr>
    </w:lvl>
    <w:lvl w:ilvl="6" w:tplc="0228F9E2" w:tentative="1">
      <w:start w:val="1"/>
      <w:numFmt w:val="decimal"/>
      <w:lvlText w:val="%7."/>
      <w:lvlJc w:val="left"/>
      <w:pPr>
        <w:tabs>
          <w:tab w:val="num" w:pos="5040"/>
        </w:tabs>
        <w:ind w:left="5040" w:hanging="360"/>
      </w:pPr>
    </w:lvl>
    <w:lvl w:ilvl="7" w:tplc="DB806316" w:tentative="1">
      <w:start w:val="1"/>
      <w:numFmt w:val="lowerLetter"/>
      <w:lvlText w:val="%8."/>
      <w:lvlJc w:val="left"/>
      <w:pPr>
        <w:tabs>
          <w:tab w:val="num" w:pos="5760"/>
        </w:tabs>
        <w:ind w:left="5760" w:hanging="360"/>
      </w:pPr>
    </w:lvl>
    <w:lvl w:ilvl="8" w:tplc="B3D44274"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B7802686">
      <w:start w:val="1"/>
      <w:numFmt w:val="decimal"/>
      <w:lvlText w:val="%1."/>
      <w:lvlJc w:val="left"/>
      <w:pPr>
        <w:ind w:left="720" w:hanging="360"/>
      </w:pPr>
    </w:lvl>
    <w:lvl w:ilvl="1" w:tplc="3020A1D6" w:tentative="1">
      <w:start w:val="1"/>
      <w:numFmt w:val="lowerLetter"/>
      <w:lvlText w:val="%2."/>
      <w:lvlJc w:val="left"/>
      <w:pPr>
        <w:ind w:left="1440" w:hanging="360"/>
      </w:pPr>
    </w:lvl>
    <w:lvl w:ilvl="2" w:tplc="386ACD58" w:tentative="1">
      <w:start w:val="1"/>
      <w:numFmt w:val="lowerRoman"/>
      <w:lvlText w:val="%3."/>
      <w:lvlJc w:val="right"/>
      <w:pPr>
        <w:ind w:left="2160" w:hanging="180"/>
      </w:pPr>
    </w:lvl>
    <w:lvl w:ilvl="3" w:tplc="226E1832" w:tentative="1">
      <w:start w:val="1"/>
      <w:numFmt w:val="decimal"/>
      <w:lvlText w:val="%4."/>
      <w:lvlJc w:val="left"/>
      <w:pPr>
        <w:ind w:left="2880" w:hanging="360"/>
      </w:pPr>
    </w:lvl>
    <w:lvl w:ilvl="4" w:tplc="9716D44A" w:tentative="1">
      <w:start w:val="1"/>
      <w:numFmt w:val="lowerLetter"/>
      <w:lvlText w:val="%5."/>
      <w:lvlJc w:val="left"/>
      <w:pPr>
        <w:ind w:left="3600" w:hanging="360"/>
      </w:pPr>
    </w:lvl>
    <w:lvl w:ilvl="5" w:tplc="B0F6556A" w:tentative="1">
      <w:start w:val="1"/>
      <w:numFmt w:val="lowerRoman"/>
      <w:lvlText w:val="%6."/>
      <w:lvlJc w:val="right"/>
      <w:pPr>
        <w:ind w:left="4320" w:hanging="180"/>
      </w:pPr>
    </w:lvl>
    <w:lvl w:ilvl="6" w:tplc="53229C80" w:tentative="1">
      <w:start w:val="1"/>
      <w:numFmt w:val="decimal"/>
      <w:lvlText w:val="%7."/>
      <w:lvlJc w:val="left"/>
      <w:pPr>
        <w:ind w:left="5040" w:hanging="360"/>
      </w:pPr>
    </w:lvl>
    <w:lvl w:ilvl="7" w:tplc="87D20882" w:tentative="1">
      <w:start w:val="1"/>
      <w:numFmt w:val="lowerLetter"/>
      <w:lvlText w:val="%8."/>
      <w:lvlJc w:val="left"/>
      <w:pPr>
        <w:ind w:left="5760" w:hanging="360"/>
      </w:pPr>
    </w:lvl>
    <w:lvl w:ilvl="8" w:tplc="DDF225F4"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DF38201A">
      <w:start w:val="1"/>
      <w:numFmt w:val="bullet"/>
      <w:lvlText w:val=""/>
      <w:lvlJc w:val="left"/>
      <w:pPr>
        <w:tabs>
          <w:tab w:val="num" w:pos="360"/>
        </w:tabs>
        <w:ind w:left="360" w:hanging="360"/>
      </w:pPr>
      <w:rPr>
        <w:rFonts w:ascii="Symbol" w:hAnsi="Symbol" w:hint="default"/>
      </w:rPr>
    </w:lvl>
    <w:lvl w:ilvl="1" w:tplc="D33E7448" w:tentative="1">
      <w:start w:val="1"/>
      <w:numFmt w:val="bullet"/>
      <w:lvlText w:val="o"/>
      <w:lvlJc w:val="left"/>
      <w:pPr>
        <w:tabs>
          <w:tab w:val="num" w:pos="1080"/>
        </w:tabs>
        <w:ind w:left="1080" w:hanging="360"/>
      </w:pPr>
      <w:rPr>
        <w:rFonts w:ascii="Courier New" w:hAnsi="Courier New" w:cs="Courier New" w:hint="default"/>
      </w:rPr>
    </w:lvl>
    <w:lvl w:ilvl="2" w:tplc="6CB85C88" w:tentative="1">
      <w:start w:val="1"/>
      <w:numFmt w:val="bullet"/>
      <w:lvlText w:val=""/>
      <w:lvlJc w:val="left"/>
      <w:pPr>
        <w:tabs>
          <w:tab w:val="num" w:pos="1800"/>
        </w:tabs>
        <w:ind w:left="1800" w:hanging="360"/>
      </w:pPr>
      <w:rPr>
        <w:rFonts w:ascii="Wingdings" w:hAnsi="Wingdings" w:hint="default"/>
      </w:rPr>
    </w:lvl>
    <w:lvl w:ilvl="3" w:tplc="3FCE1E22" w:tentative="1">
      <w:start w:val="1"/>
      <w:numFmt w:val="bullet"/>
      <w:lvlText w:val=""/>
      <w:lvlJc w:val="left"/>
      <w:pPr>
        <w:tabs>
          <w:tab w:val="num" w:pos="2520"/>
        </w:tabs>
        <w:ind w:left="2520" w:hanging="360"/>
      </w:pPr>
      <w:rPr>
        <w:rFonts w:ascii="Symbol" w:hAnsi="Symbol" w:hint="default"/>
      </w:rPr>
    </w:lvl>
    <w:lvl w:ilvl="4" w:tplc="82D6AE9A" w:tentative="1">
      <w:start w:val="1"/>
      <w:numFmt w:val="bullet"/>
      <w:lvlText w:val="o"/>
      <w:lvlJc w:val="left"/>
      <w:pPr>
        <w:tabs>
          <w:tab w:val="num" w:pos="3240"/>
        </w:tabs>
        <w:ind w:left="3240" w:hanging="360"/>
      </w:pPr>
      <w:rPr>
        <w:rFonts w:ascii="Courier New" w:hAnsi="Courier New" w:cs="Courier New" w:hint="default"/>
      </w:rPr>
    </w:lvl>
    <w:lvl w:ilvl="5" w:tplc="C888BC8E" w:tentative="1">
      <w:start w:val="1"/>
      <w:numFmt w:val="bullet"/>
      <w:lvlText w:val=""/>
      <w:lvlJc w:val="left"/>
      <w:pPr>
        <w:tabs>
          <w:tab w:val="num" w:pos="3960"/>
        </w:tabs>
        <w:ind w:left="3960" w:hanging="360"/>
      </w:pPr>
      <w:rPr>
        <w:rFonts w:ascii="Wingdings" w:hAnsi="Wingdings" w:hint="default"/>
      </w:rPr>
    </w:lvl>
    <w:lvl w:ilvl="6" w:tplc="1794CE90" w:tentative="1">
      <w:start w:val="1"/>
      <w:numFmt w:val="bullet"/>
      <w:lvlText w:val=""/>
      <w:lvlJc w:val="left"/>
      <w:pPr>
        <w:tabs>
          <w:tab w:val="num" w:pos="4680"/>
        </w:tabs>
        <w:ind w:left="4680" w:hanging="360"/>
      </w:pPr>
      <w:rPr>
        <w:rFonts w:ascii="Symbol" w:hAnsi="Symbol" w:hint="default"/>
      </w:rPr>
    </w:lvl>
    <w:lvl w:ilvl="7" w:tplc="E094121A" w:tentative="1">
      <w:start w:val="1"/>
      <w:numFmt w:val="bullet"/>
      <w:lvlText w:val="o"/>
      <w:lvlJc w:val="left"/>
      <w:pPr>
        <w:tabs>
          <w:tab w:val="num" w:pos="5400"/>
        </w:tabs>
        <w:ind w:left="5400" w:hanging="360"/>
      </w:pPr>
      <w:rPr>
        <w:rFonts w:ascii="Courier New" w:hAnsi="Courier New" w:cs="Courier New" w:hint="default"/>
      </w:rPr>
    </w:lvl>
    <w:lvl w:ilvl="8" w:tplc="DF5681B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81DE9AE4">
      <w:start w:val="1"/>
      <w:numFmt w:val="decimal"/>
      <w:lvlText w:val="%1."/>
      <w:lvlJc w:val="left"/>
      <w:pPr>
        <w:tabs>
          <w:tab w:val="num" w:pos="600"/>
        </w:tabs>
        <w:ind w:left="600" w:hanging="360"/>
      </w:pPr>
      <w:rPr>
        <w:rFonts w:hint="default"/>
        <w:b w:val="0"/>
      </w:rPr>
    </w:lvl>
    <w:lvl w:ilvl="1" w:tplc="A192F52E" w:tentative="1">
      <w:start w:val="1"/>
      <w:numFmt w:val="lowerLetter"/>
      <w:lvlText w:val="%2."/>
      <w:lvlJc w:val="left"/>
      <w:pPr>
        <w:tabs>
          <w:tab w:val="num" w:pos="1440"/>
        </w:tabs>
        <w:ind w:left="1440" w:hanging="360"/>
      </w:pPr>
    </w:lvl>
    <w:lvl w:ilvl="2" w:tplc="8062BCF8" w:tentative="1">
      <w:start w:val="1"/>
      <w:numFmt w:val="lowerRoman"/>
      <w:lvlText w:val="%3."/>
      <w:lvlJc w:val="right"/>
      <w:pPr>
        <w:tabs>
          <w:tab w:val="num" w:pos="2160"/>
        </w:tabs>
        <w:ind w:left="2160" w:hanging="180"/>
      </w:pPr>
    </w:lvl>
    <w:lvl w:ilvl="3" w:tplc="188ADA34">
      <w:start w:val="1"/>
      <w:numFmt w:val="decimal"/>
      <w:lvlText w:val="%4."/>
      <w:lvlJc w:val="left"/>
      <w:pPr>
        <w:tabs>
          <w:tab w:val="num" w:pos="2880"/>
        </w:tabs>
        <w:ind w:left="2880" w:hanging="360"/>
      </w:pPr>
    </w:lvl>
    <w:lvl w:ilvl="4" w:tplc="B888AA1C" w:tentative="1">
      <w:start w:val="1"/>
      <w:numFmt w:val="lowerLetter"/>
      <w:lvlText w:val="%5."/>
      <w:lvlJc w:val="left"/>
      <w:pPr>
        <w:tabs>
          <w:tab w:val="num" w:pos="3600"/>
        </w:tabs>
        <w:ind w:left="3600" w:hanging="360"/>
      </w:pPr>
    </w:lvl>
    <w:lvl w:ilvl="5" w:tplc="88C0C752" w:tentative="1">
      <w:start w:val="1"/>
      <w:numFmt w:val="lowerRoman"/>
      <w:lvlText w:val="%6."/>
      <w:lvlJc w:val="right"/>
      <w:pPr>
        <w:tabs>
          <w:tab w:val="num" w:pos="4320"/>
        </w:tabs>
        <w:ind w:left="4320" w:hanging="180"/>
      </w:pPr>
    </w:lvl>
    <w:lvl w:ilvl="6" w:tplc="1A96581E" w:tentative="1">
      <w:start w:val="1"/>
      <w:numFmt w:val="decimal"/>
      <w:lvlText w:val="%7."/>
      <w:lvlJc w:val="left"/>
      <w:pPr>
        <w:tabs>
          <w:tab w:val="num" w:pos="5040"/>
        </w:tabs>
        <w:ind w:left="5040" w:hanging="360"/>
      </w:pPr>
    </w:lvl>
    <w:lvl w:ilvl="7" w:tplc="CC1CDA1E" w:tentative="1">
      <w:start w:val="1"/>
      <w:numFmt w:val="lowerLetter"/>
      <w:lvlText w:val="%8."/>
      <w:lvlJc w:val="left"/>
      <w:pPr>
        <w:tabs>
          <w:tab w:val="num" w:pos="5760"/>
        </w:tabs>
        <w:ind w:left="5760" w:hanging="360"/>
      </w:pPr>
    </w:lvl>
    <w:lvl w:ilvl="8" w:tplc="51E4054C"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6ABC05FE">
      <w:start w:val="1"/>
      <w:numFmt w:val="decimal"/>
      <w:lvlText w:val="%1."/>
      <w:lvlJc w:val="left"/>
      <w:pPr>
        <w:ind w:left="720" w:hanging="360"/>
      </w:pPr>
    </w:lvl>
    <w:lvl w:ilvl="1" w:tplc="5464D9BE" w:tentative="1">
      <w:start w:val="1"/>
      <w:numFmt w:val="lowerLetter"/>
      <w:lvlText w:val="%2."/>
      <w:lvlJc w:val="left"/>
      <w:pPr>
        <w:ind w:left="1440" w:hanging="360"/>
      </w:pPr>
    </w:lvl>
    <w:lvl w:ilvl="2" w:tplc="F10E4F86" w:tentative="1">
      <w:start w:val="1"/>
      <w:numFmt w:val="lowerRoman"/>
      <w:lvlText w:val="%3."/>
      <w:lvlJc w:val="right"/>
      <w:pPr>
        <w:ind w:left="2160" w:hanging="180"/>
      </w:pPr>
    </w:lvl>
    <w:lvl w:ilvl="3" w:tplc="2186698E" w:tentative="1">
      <w:start w:val="1"/>
      <w:numFmt w:val="decimal"/>
      <w:lvlText w:val="%4."/>
      <w:lvlJc w:val="left"/>
      <w:pPr>
        <w:ind w:left="2880" w:hanging="360"/>
      </w:pPr>
    </w:lvl>
    <w:lvl w:ilvl="4" w:tplc="C340F32C" w:tentative="1">
      <w:start w:val="1"/>
      <w:numFmt w:val="lowerLetter"/>
      <w:lvlText w:val="%5."/>
      <w:lvlJc w:val="left"/>
      <w:pPr>
        <w:ind w:left="3600" w:hanging="360"/>
      </w:pPr>
    </w:lvl>
    <w:lvl w:ilvl="5" w:tplc="92FE7D8A" w:tentative="1">
      <w:start w:val="1"/>
      <w:numFmt w:val="lowerRoman"/>
      <w:lvlText w:val="%6."/>
      <w:lvlJc w:val="right"/>
      <w:pPr>
        <w:ind w:left="4320" w:hanging="180"/>
      </w:pPr>
    </w:lvl>
    <w:lvl w:ilvl="6" w:tplc="969EACEA" w:tentative="1">
      <w:start w:val="1"/>
      <w:numFmt w:val="decimal"/>
      <w:lvlText w:val="%7."/>
      <w:lvlJc w:val="left"/>
      <w:pPr>
        <w:ind w:left="5040" w:hanging="360"/>
      </w:pPr>
    </w:lvl>
    <w:lvl w:ilvl="7" w:tplc="2456384E" w:tentative="1">
      <w:start w:val="1"/>
      <w:numFmt w:val="lowerLetter"/>
      <w:lvlText w:val="%8."/>
      <w:lvlJc w:val="left"/>
      <w:pPr>
        <w:ind w:left="5760" w:hanging="360"/>
      </w:pPr>
    </w:lvl>
    <w:lvl w:ilvl="8" w:tplc="7666BF8A"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E9447B86">
      <w:start w:val="1"/>
      <w:numFmt w:val="decimal"/>
      <w:lvlText w:val="%1."/>
      <w:lvlJc w:val="left"/>
      <w:pPr>
        <w:tabs>
          <w:tab w:val="num" w:pos="720"/>
        </w:tabs>
        <w:ind w:left="720" w:hanging="360"/>
      </w:pPr>
    </w:lvl>
    <w:lvl w:ilvl="1" w:tplc="4270452C">
      <w:start w:val="1"/>
      <w:numFmt w:val="decimal"/>
      <w:lvlText w:val="%2."/>
      <w:lvlJc w:val="left"/>
      <w:pPr>
        <w:tabs>
          <w:tab w:val="num" w:pos="1440"/>
        </w:tabs>
        <w:ind w:left="1440" w:hanging="360"/>
      </w:pPr>
    </w:lvl>
    <w:lvl w:ilvl="2" w:tplc="FCDAF476">
      <w:start w:val="1"/>
      <w:numFmt w:val="decimal"/>
      <w:lvlText w:val="%3."/>
      <w:lvlJc w:val="left"/>
      <w:pPr>
        <w:tabs>
          <w:tab w:val="num" w:pos="2160"/>
        </w:tabs>
        <w:ind w:left="2160" w:hanging="360"/>
      </w:pPr>
    </w:lvl>
    <w:lvl w:ilvl="3" w:tplc="FE580486">
      <w:start w:val="1"/>
      <w:numFmt w:val="decimal"/>
      <w:lvlText w:val="%4."/>
      <w:lvlJc w:val="left"/>
      <w:pPr>
        <w:tabs>
          <w:tab w:val="num" w:pos="2880"/>
        </w:tabs>
        <w:ind w:left="2880" w:hanging="360"/>
      </w:pPr>
    </w:lvl>
    <w:lvl w:ilvl="4" w:tplc="F9D29B86">
      <w:start w:val="1"/>
      <w:numFmt w:val="decimal"/>
      <w:lvlText w:val="%5."/>
      <w:lvlJc w:val="left"/>
      <w:pPr>
        <w:tabs>
          <w:tab w:val="num" w:pos="3600"/>
        </w:tabs>
        <w:ind w:left="3600" w:hanging="360"/>
      </w:pPr>
    </w:lvl>
    <w:lvl w:ilvl="5" w:tplc="EB62AD36">
      <w:start w:val="1"/>
      <w:numFmt w:val="decimal"/>
      <w:lvlText w:val="%6."/>
      <w:lvlJc w:val="left"/>
      <w:pPr>
        <w:tabs>
          <w:tab w:val="num" w:pos="4320"/>
        </w:tabs>
        <w:ind w:left="4320" w:hanging="360"/>
      </w:pPr>
    </w:lvl>
    <w:lvl w:ilvl="6" w:tplc="72BAB0AA">
      <w:start w:val="1"/>
      <w:numFmt w:val="decimal"/>
      <w:lvlText w:val="%7."/>
      <w:lvlJc w:val="left"/>
      <w:pPr>
        <w:tabs>
          <w:tab w:val="num" w:pos="5040"/>
        </w:tabs>
        <w:ind w:left="5040" w:hanging="360"/>
      </w:pPr>
    </w:lvl>
    <w:lvl w:ilvl="7" w:tplc="DD6645BA">
      <w:start w:val="1"/>
      <w:numFmt w:val="decimal"/>
      <w:lvlText w:val="%8."/>
      <w:lvlJc w:val="left"/>
      <w:pPr>
        <w:tabs>
          <w:tab w:val="num" w:pos="5760"/>
        </w:tabs>
        <w:ind w:left="5760" w:hanging="360"/>
      </w:pPr>
    </w:lvl>
    <w:lvl w:ilvl="8" w:tplc="43489DF2">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B1D8200E">
      <w:start w:val="1"/>
      <w:numFmt w:val="decimal"/>
      <w:lvlText w:val="%1)"/>
      <w:lvlJc w:val="left"/>
      <w:pPr>
        <w:tabs>
          <w:tab w:val="num" w:pos="720"/>
        </w:tabs>
        <w:ind w:left="720" w:hanging="360"/>
      </w:pPr>
      <w:rPr>
        <w:b/>
      </w:rPr>
    </w:lvl>
    <w:lvl w:ilvl="1" w:tplc="23D2B56C" w:tentative="1">
      <w:start w:val="1"/>
      <w:numFmt w:val="lowerLetter"/>
      <w:lvlText w:val="%2."/>
      <w:lvlJc w:val="left"/>
      <w:pPr>
        <w:tabs>
          <w:tab w:val="num" w:pos="1440"/>
        </w:tabs>
        <w:ind w:left="1440" w:hanging="360"/>
      </w:pPr>
    </w:lvl>
    <w:lvl w:ilvl="2" w:tplc="7582612E" w:tentative="1">
      <w:start w:val="1"/>
      <w:numFmt w:val="lowerRoman"/>
      <w:lvlText w:val="%3."/>
      <w:lvlJc w:val="right"/>
      <w:pPr>
        <w:tabs>
          <w:tab w:val="num" w:pos="2160"/>
        </w:tabs>
        <w:ind w:left="2160" w:hanging="180"/>
      </w:pPr>
    </w:lvl>
    <w:lvl w:ilvl="3" w:tplc="BD40CF7E" w:tentative="1">
      <w:start w:val="1"/>
      <w:numFmt w:val="decimal"/>
      <w:lvlText w:val="%4."/>
      <w:lvlJc w:val="left"/>
      <w:pPr>
        <w:tabs>
          <w:tab w:val="num" w:pos="2880"/>
        </w:tabs>
        <w:ind w:left="2880" w:hanging="360"/>
      </w:pPr>
    </w:lvl>
    <w:lvl w:ilvl="4" w:tplc="9A3806EA" w:tentative="1">
      <w:start w:val="1"/>
      <w:numFmt w:val="lowerLetter"/>
      <w:lvlText w:val="%5."/>
      <w:lvlJc w:val="left"/>
      <w:pPr>
        <w:tabs>
          <w:tab w:val="num" w:pos="3600"/>
        </w:tabs>
        <w:ind w:left="3600" w:hanging="360"/>
      </w:pPr>
    </w:lvl>
    <w:lvl w:ilvl="5" w:tplc="8092D2C6" w:tentative="1">
      <w:start w:val="1"/>
      <w:numFmt w:val="lowerRoman"/>
      <w:lvlText w:val="%6."/>
      <w:lvlJc w:val="right"/>
      <w:pPr>
        <w:tabs>
          <w:tab w:val="num" w:pos="4320"/>
        </w:tabs>
        <w:ind w:left="4320" w:hanging="180"/>
      </w:pPr>
    </w:lvl>
    <w:lvl w:ilvl="6" w:tplc="9E0A8734" w:tentative="1">
      <w:start w:val="1"/>
      <w:numFmt w:val="decimal"/>
      <w:lvlText w:val="%7."/>
      <w:lvlJc w:val="left"/>
      <w:pPr>
        <w:tabs>
          <w:tab w:val="num" w:pos="5040"/>
        </w:tabs>
        <w:ind w:left="5040" w:hanging="360"/>
      </w:pPr>
    </w:lvl>
    <w:lvl w:ilvl="7" w:tplc="4530D17E" w:tentative="1">
      <w:start w:val="1"/>
      <w:numFmt w:val="lowerLetter"/>
      <w:lvlText w:val="%8."/>
      <w:lvlJc w:val="left"/>
      <w:pPr>
        <w:tabs>
          <w:tab w:val="num" w:pos="5760"/>
        </w:tabs>
        <w:ind w:left="5760" w:hanging="360"/>
      </w:pPr>
    </w:lvl>
    <w:lvl w:ilvl="8" w:tplc="6C72ABFA"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DC206F9E">
      <w:start w:val="1"/>
      <w:numFmt w:val="decimal"/>
      <w:lvlText w:val="%1."/>
      <w:lvlJc w:val="left"/>
      <w:pPr>
        <w:tabs>
          <w:tab w:val="num" w:pos="720"/>
        </w:tabs>
        <w:ind w:left="720" w:hanging="360"/>
      </w:pPr>
      <w:rPr>
        <w:rFonts w:hint="default"/>
      </w:rPr>
    </w:lvl>
    <w:lvl w:ilvl="1" w:tplc="7D48C8FE" w:tentative="1">
      <w:start w:val="1"/>
      <w:numFmt w:val="lowerLetter"/>
      <w:lvlText w:val="%2."/>
      <w:lvlJc w:val="left"/>
      <w:pPr>
        <w:tabs>
          <w:tab w:val="num" w:pos="1440"/>
        </w:tabs>
        <w:ind w:left="1440" w:hanging="360"/>
      </w:pPr>
    </w:lvl>
    <w:lvl w:ilvl="2" w:tplc="5CF81180" w:tentative="1">
      <w:start w:val="1"/>
      <w:numFmt w:val="lowerRoman"/>
      <w:lvlText w:val="%3."/>
      <w:lvlJc w:val="right"/>
      <w:pPr>
        <w:tabs>
          <w:tab w:val="num" w:pos="2160"/>
        </w:tabs>
        <w:ind w:left="2160" w:hanging="180"/>
      </w:pPr>
    </w:lvl>
    <w:lvl w:ilvl="3" w:tplc="9A5AF078" w:tentative="1">
      <w:start w:val="1"/>
      <w:numFmt w:val="decimal"/>
      <w:lvlText w:val="%4."/>
      <w:lvlJc w:val="left"/>
      <w:pPr>
        <w:tabs>
          <w:tab w:val="num" w:pos="2880"/>
        </w:tabs>
        <w:ind w:left="2880" w:hanging="360"/>
      </w:pPr>
    </w:lvl>
    <w:lvl w:ilvl="4" w:tplc="EB744F54" w:tentative="1">
      <w:start w:val="1"/>
      <w:numFmt w:val="lowerLetter"/>
      <w:lvlText w:val="%5."/>
      <w:lvlJc w:val="left"/>
      <w:pPr>
        <w:tabs>
          <w:tab w:val="num" w:pos="3600"/>
        </w:tabs>
        <w:ind w:left="3600" w:hanging="360"/>
      </w:pPr>
    </w:lvl>
    <w:lvl w:ilvl="5" w:tplc="C5201552" w:tentative="1">
      <w:start w:val="1"/>
      <w:numFmt w:val="lowerRoman"/>
      <w:lvlText w:val="%6."/>
      <w:lvlJc w:val="right"/>
      <w:pPr>
        <w:tabs>
          <w:tab w:val="num" w:pos="4320"/>
        </w:tabs>
        <w:ind w:left="4320" w:hanging="180"/>
      </w:pPr>
    </w:lvl>
    <w:lvl w:ilvl="6" w:tplc="33AA765C" w:tentative="1">
      <w:start w:val="1"/>
      <w:numFmt w:val="decimal"/>
      <w:lvlText w:val="%7."/>
      <w:lvlJc w:val="left"/>
      <w:pPr>
        <w:tabs>
          <w:tab w:val="num" w:pos="5040"/>
        </w:tabs>
        <w:ind w:left="5040" w:hanging="360"/>
      </w:pPr>
    </w:lvl>
    <w:lvl w:ilvl="7" w:tplc="3342E798" w:tentative="1">
      <w:start w:val="1"/>
      <w:numFmt w:val="lowerLetter"/>
      <w:lvlText w:val="%8."/>
      <w:lvlJc w:val="left"/>
      <w:pPr>
        <w:tabs>
          <w:tab w:val="num" w:pos="5760"/>
        </w:tabs>
        <w:ind w:left="5760" w:hanging="360"/>
      </w:pPr>
    </w:lvl>
    <w:lvl w:ilvl="8" w:tplc="44AE2988"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241486DE">
      <w:start w:val="1"/>
      <w:numFmt w:val="decimal"/>
      <w:lvlText w:val="%1."/>
      <w:lvlJc w:val="left"/>
      <w:pPr>
        <w:tabs>
          <w:tab w:val="num" w:pos="720"/>
        </w:tabs>
        <w:ind w:left="720" w:hanging="360"/>
      </w:pPr>
      <w:rPr>
        <w:rFonts w:hint="default"/>
      </w:rPr>
    </w:lvl>
    <w:lvl w:ilvl="1" w:tplc="53CAD13C">
      <w:numFmt w:val="none"/>
      <w:lvlText w:val=""/>
      <w:lvlJc w:val="left"/>
      <w:pPr>
        <w:tabs>
          <w:tab w:val="num" w:pos="360"/>
        </w:tabs>
      </w:pPr>
    </w:lvl>
    <w:lvl w:ilvl="2" w:tplc="A19EB5BE">
      <w:numFmt w:val="none"/>
      <w:lvlText w:val=""/>
      <w:lvlJc w:val="left"/>
      <w:pPr>
        <w:tabs>
          <w:tab w:val="num" w:pos="360"/>
        </w:tabs>
      </w:pPr>
    </w:lvl>
    <w:lvl w:ilvl="3" w:tplc="E8AC9660">
      <w:numFmt w:val="none"/>
      <w:lvlText w:val=""/>
      <w:lvlJc w:val="left"/>
      <w:pPr>
        <w:tabs>
          <w:tab w:val="num" w:pos="360"/>
        </w:tabs>
      </w:pPr>
    </w:lvl>
    <w:lvl w:ilvl="4" w:tplc="53987538">
      <w:numFmt w:val="none"/>
      <w:lvlText w:val=""/>
      <w:lvlJc w:val="left"/>
      <w:pPr>
        <w:tabs>
          <w:tab w:val="num" w:pos="360"/>
        </w:tabs>
      </w:pPr>
    </w:lvl>
    <w:lvl w:ilvl="5" w:tplc="45482D46">
      <w:numFmt w:val="none"/>
      <w:lvlText w:val=""/>
      <w:lvlJc w:val="left"/>
      <w:pPr>
        <w:tabs>
          <w:tab w:val="num" w:pos="360"/>
        </w:tabs>
      </w:pPr>
    </w:lvl>
    <w:lvl w:ilvl="6" w:tplc="4830DA74">
      <w:numFmt w:val="none"/>
      <w:lvlText w:val=""/>
      <w:lvlJc w:val="left"/>
      <w:pPr>
        <w:tabs>
          <w:tab w:val="num" w:pos="360"/>
        </w:tabs>
      </w:pPr>
    </w:lvl>
    <w:lvl w:ilvl="7" w:tplc="3B94EF30">
      <w:numFmt w:val="none"/>
      <w:lvlText w:val=""/>
      <w:lvlJc w:val="left"/>
      <w:pPr>
        <w:tabs>
          <w:tab w:val="num" w:pos="360"/>
        </w:tabs>
      </w:pPr>
    </w:lvl>
    <w:lvl w:ilvl="8" w:tplc="8456448E">
      <w:numFmt w:val="none"/>
      <w:lvlText w:val=""/>
      <w:lvlJc w:val="left"/>
      <w:pPr>
        <w:tabs>
          <w:tab w:val="num" w:pos="360"/>
        </w:tabs>
      </w:pPr>
    </w:lvl>
  </w:abstractNum>
  <w:abstractNum w:abstractNumId="34" w15:restartNumberingAfterBreak="0">
    <w:nsid w:val="7CE54276"/>
    <w:multiLevelType w:val="hybridMultilevel"/>
    <w:tmpl w:val="CE8E96CA"/>
    <w:lvl w:ilvl="0" w:tplc="FB82601A">
      <w:start w:val="1"/>
      <w:numFmt w:val="decimal"/>
      <w:lvlText w:val="%1."/>
      <w:lvlJc w:val="left"/>
      <w:pPr>
        <w:tabs>
          <w:tab w:val="num" w:pos="720"/>
        </w:tabs>
        <w:ind w:left="720" w:hanging="360"/>
      </w:pPr>
      <w:rPr>
        <w:rFonts w:cs="Times New Roman" w:hint="default"/>
      </w:rPr>
    </w:lvl>
    <w:lvl w:ilvl="1" w:tplc="24C61EDE" w:tentative="1">
      <w:start w:val="1"/>
      <w:numFmt w:val="lowerLetter"/>
      <w:lvlText w:val="%2."/>
      <w:lvlJc w:val="left"/>
      <w:pPr>
        <w:tabs>
          <w:tab w:val="num" w:pos="1440"/>
        </w:tabs>
        <w:ind w:left="1440" w:hanging="360"/>
      </w:pPr>
      <w:rPr>
        <w:rFonts w:cs="Times New Roman"/>
      </w:rPr>
    </w:lvl>
    <w:lvl w:ilvl="2" w:tplc="9012A3B6" w:tentative="1">
      <w:start w:val="1"/>
      <w:numFmt w:val="lowerRoman"/>
      <w:lvlText w:val="%3."/>
      <w:lvlJc w:val="right"/>
      <w:pPr>
        <w:tabs>
          <w:tab w:val="num" w:pos="2160"/>
        </w:tabs>
        <w:ind w:left="2160" w:hanging="180"/>
      </w:pPr>
      <w:rPr>
        <w:rFonts w:cs="Times New Roman"/>
      </w:rPr>
    </w:lvl>
    <w:lvl w:ilvl="3" w:tplc="2E025C1A" w:tentative="1">
      <w:start w:val="1"/>
      <w:numFmt w:val="decimal"/>
      <w:lvlText w:val="%4."/>
      <w:lvlJc w:val="left"/>
      <w:pPr>
        <w:tabs>
          <w:tab w:val="num" w:pos="2880"/>
        </w:tabs>
        <w:ind w:left="2880" w:hanging="360"/>
      </w:pPr>
      <w:rPr>
        <w:rFonts w:cs="Times New Roman"/>
      </w:rPr>
    </w:lvl>
    <w:lvl w:ilvl="4" w:tplc="C8D2C1D4" w:tentative="1">
      <w:start w:val="1"/>
      <w:numFmt w:val="lowerLetter"/>
      <w:lvlText w:val="%5."/>
      <w:lvlJc w:val="left"/>
      <w:pPr>
        <w:tabs>
          <w:tab w:val="num" w:pos="3600"/>
        </w:tabs>
        <w:ind w:left="3600" w:hanging="360"/>
      </w:pPr>
      <w:rPr>
        <w:rFonts w:cs="Times New Roman"/>
      </w:rPr>
    </w:lvl>
    <w:lvl w:ilvl="5" w:tplc="9EC0DA68" w:tentative="1">
      <w:start w:val="1"/>
      <w:numFmt w:val="lowerRoman"/>
      <w:lvlText w:val="%6."/>
      <w:lvlJc w:val="right"/>
      <w:pPr>
        <w:tabs>
          <w:tab w:val="num" w:pos="4320"/>
        </w:tabs>
        <w:ind w:left="4320" w:hanging="180"/>
      </w:pPr>
      <w:rPr>
        <w:rFonts w:cs="Times New Roman"/>
      </w:rPr>
    </w:lvl>
    <w:lvl w:ilvl="6" w:tplc="89C6077A" w:tentative="1">
      <w:start w:val="1"/>
      <w:numFmt w:val="decimal"/>
      <w:lvlText w:val="%7."/>
      <w:lvlJc w:val="left"/>
      <w:pPr>
        <w:tabs>
          <w:tab w:val="num" w:pos="5040"/>
        </w:tabs>
        <w:ind w:left="5040" w:hanging="360"/>
      </w:pPr>
      <w:rPr>
        <w:rFonts w:cs="Times New Roman"/>
      </w:rPr>
    </w:lvl>
    <w:lvl w:ilvl="7" w:tplc="316C5C98" w:tentative="1">
      <w:start w:val="1"/>
      <w:numFmt w:val="lowerLetter"/>
      <w:lvlText w:val="%8."/>
      <w:lvlJc w:val="left"/>
      <w:pPr>
        <w:tabs>
          <w:tab w:val="num" w:pos="5760"/>
        </w:tabs>
        <w:ind w:left="5760" w:hanging="360"/>
      </w:pPr>
      <w:rPr>
        <w:rFonts w:cs="Times New Roman"/>
      </w:rPr>
    </w:lvl>
    <w:lvl w:ilvl="8" w:tplc="8B2A48B0"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64F2F826">
      <w:start w:val="1"/>
      <w:numFmt w:val="decimal"/>
      <w:lvlText w:val="%1."/>
      <w:lvlJc w:val="left"/>
      <w:pPr>
        <w:ind w:left="720" w:hanging="360"/>
      </w:pPr>
      <w:rPr>
        <w:rFonts w:hint="default"/>
      </w:rPr>
    </w:lvl>
    <w:lvl w:ilvl="1" w:tplc="5B5E95C0" w:tentative="1">
      <w:start w:val="1"/>
      <w:numFmt w:val="lowerLetter"/>
      <w:lvlText w:val="%2."/>
      <w:lvlJc w:val="left"/>
      <w:pPr>
        <w:ind w:left="1440" w:hanging="360"/>
      </w:pPr>
    </w:lvl>
    <w:lvl w:ilvl="2" w:tplc="788ADFC0" w:tentative="1">
      <w:start w:val="1"/>
      <w:numFmt w:val="lowerRoman"/>
      <w:lvlText w:val="%3."/>
      <w:lvlJc w:val="right"/>
      <w:pPr>
        <w:ind w:left="2160" w:hanging="180"/>
      </w:pPr>
    </w:lvl>
    <w:lvl w:ilvl="3" w:tplc="82A8D07C" w:tentative="1">
      <w:start w:val="1"/>
      <w:numFmt w:val="decimal"/>
      <w:lvlText w:val="%4."/>
      <w:lvlJc w:val="left"/>
      <w:pPr>
        <w:ind w:left="2880" w:hanging="360"/>
      </w:pPr>
    </w:lvl>
    <w:lvl w:ilvl="4" w:tplc="D340E31C" w:tentative="1">
      <w:start w:val="1"/>
      <w:numFmt w:val="lowerLetter"/>
      <w:lvlText w:val="%5."/>
      <w:lvlJc w:val="left"/>
      <w:pPr>
        <w:ind w:left="3600" w:hanging="360"/>
      </w:pPr>
    </w:lvl>
    <w:lvl w:ilvl="5" w:tplc="53E61250" w:tentative="1">
      <w:start w:val="1"/>
      <w:numFmt w:val="lowerRoman"/>
      <w:lvlText w:val="%6."/>
      <w:lvlJc w:val="right"/>
      <w:pPr>
        <w:ind w:left="4320" w:hanging="180"/>
      </w:pPr>
    </w:lvl>
    <w:lvl w:ilvl="6" w:tplc="DF2067FA" w:tentative="1">
      <w:start w:val="1"/>
      <w:numFmt w:val="decimal"/>
      <w:lvlText w:val="%7."/>
      <w:lvlJc w:val="left"/>
      <w:pPr>
        <w:ind w:left="5040" w:hanging="360"/>
      </w:pPr>
    </w:lvl>
    <w:lvl w:ilvl="7" w:tplc="6C92BFA4" w:tentative="1">
      <w:start w:val="1"/>
      <w:numFmt w:val="lowerLetter"/>
      <w:lvlText w:val="%8."/>
      <w:lvlJc w:val="left"/>
      <w:pPr>
        <w:ind w:left="5760" w:hanging="360"/>
      </w:pPr>
    </w:lvl>
    <w:lvl w:ilvl="8" w:tplc="8D8EEB48"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94"/>
    <w:rsid w:val="0003154A"/>
    <w:rsid w:val="000334B9"/>
    <w:rsid w:val="00074BA2"/>
    <w:rsid w:val="00075B91"/>
    <w:rsid w:val="000A04E5"/>
    <w:rsid w:val="00112946"/>
    <w:rsid w:val="001202B8"/>
    <w:rsid w:val="00142B1A"/>
    <w:rsid w:val="00164263"/>
    <w:rsid w:val="001D05DB"/>
    <w:rsid w:val="001D1166"/>
    <w:rsid w:val="00232250"/>
    <w:rsid w:val="00263F87"/>
    <w:rsid w:val="00271C2A"/>
    <w:rsid w:val="00273720"/>
    <w:rsid w:val="00284A9F"/>
    <w:rsid w:val="002924E1"/>
    <w:rsid w:val="002D1199"/>
    <w:rsid w:val="0031142F"/>
    <w:rsid w:val="00323007"/>
    <w:rsid w:val="0034423B"/>
    <w:rsid w:val="003B1E82"/>
    <w:rsid w:val="003C695F"/>
    <w:rsid w:val="004673C5"/>
    <w:rsid w:val="004B53D3"/>
    <w:rsid w:val="004C54C3"/>
    <w:rsid w:val="00536D9C"/>
    <w:rsid w:val="005430E9"/>
    <w:rsid w:val="005A1194"/>
    <w:rsid w:val="005A4458"/>
    <w:rsid w:val="005B41BE"/>
    <w:rsid w:val="005C6DE7"/>
    <w:rsid w:val="005F60DF"/>
    <w:rsid w:val="00604ED7"/>
    <w:rsid w:val="00633E14"/>
    <w:rsid w:val="006B306B"/>
    <w:rsid w:val="006D2A25"/>
    <w:rsid w:val="006E3987"/>
    <w:rsid w:val="00775259"/>
    <w:rsid w:val="007A5A33"/>
    <w:rsid w:val="007B1C58"/>
    <w:rsid w:val="007C3435"/>
    <w:rsid w:val="007C5783"/>
    <w:rsid w:val="007D3BD6"/>
    <w:rsid w:val="00862885"/>
    <w:rsid w:val="00867B4C"/>
    <w:rsid w:val="00873D20"/>
    <w:rsid w:val="0088711B"/>
    <w:rsid w:val="009066B3"/>
    <w:rsid w:val="00947573"/>
    <w:rsid w:val="009A4A3C"/>
    <w:rsid w:val="009A6A48"/>
    <w:rsid w:val="009B762B"/>
    <w:rsid w:val="009E504D"/>
    <w:rsid w:val="00A26B88"/>
    <w:rsid w:val="00AE1131"/>
    <w:rsid w:val="00B1048E"/>
    <w:rsid w:val="00B5205E"/>
    <w:rsid w:val="00B91720"/>
    <w:rsid w:val="00BD636C"/>
    <w:rsid w:val="00C02B63"/>
    <w:rsid w:val="00C52ADB"/>
    <w:rsid w:val="00C85D89"/>
    <w:rsid w:val="00CE068F"/>
    <w:rsid w:val="00CF452B"/>
    <w:rsid w:val="00D25308"/>
    <w:rsid w:val="00D530A4"/>
    <w:rsid w:val="00D61CBD"/>
    <w:rsid w:val="00D84864"/>
    <w:rsid w:val="00DB09C1"/>
    <w:rsid w:val="00DC047E"/>
    <w:rsid w:val="00DF19C9"/>
    <w:rsid w:val="00DF481C"/>
    <w:rsid w:val="00E82A7D"/>
    <w:rsid w:val="00EB00BE"/>
    <w:rsid w:val="00EC2F7A"/>
    <w:rsid w:val="00EC7985"/>
    <w:rsid w:val="00EE02BA"/>
    <w:rsid w:val="00EF65EE"/>
    <w:rsid w:val="00F01CCE"/>
    <w:rsid w:val="00FD7663"/>
    <w:rsid w:val="00FE152C"/>
    <w:rsid w:val="00FE1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4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Parasts">
    <w:name w:val="Normal"/>
    <w:qFormat/>
    <w:rsid w:val="00F91F7B"/>
    <w:rPr>
      <w:sz w:val="24"/>
      <w:szCs w:val="24"/>
      <w:lang w:eastAsia="en-US"/>
    </w:rPr>
  </w:style>
  <w:style w:type="paragraph" w:styleId="Virsraksts1">
    <w:name w:val="heading 1"/>
    <w:basedOn w:val="Parasts"/>
    <w:next w:val="Parasts"/>
    <w:qFormat/>
    <w:rsid w:val="00246624"/>
    <w:pPr>
      <w:keepNext/>
      <w:numPr>
        <w:numId w:val="9"/>
      </w:numPr>
      <w:jc w:val="both"/>
      <w:outlineLvl w:val="0"/>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F91F7B"/>
    <w:pPr>
      <w:spacing w:before="100" w:beforeAutospacing="1" w:after="100" w:afterAutospacing="1"/>
    </w:pPr>
  </w:style>
  <w:style w:type="paragraph" w:styleId="Kjene">
    <w:name w:val="footer"/>
    <w:basedOn w:val="Parasts"/>
    <w:link w:val="KjeneRakstz"/>
    <w:rsid w:val="00F91F7B"/>
    <w:pPr>
      <w:tabs>
        <w:tab w:val="center" w:pos="4153"/>
        <w:tab w:val="right" w:pos="8306"/>
      </w:tabs>
    </w:pPr>
  </w:style>
  <w:style w:type="table" w:styleId="Reatabula">
    <w:name w:val="Table Grid"/>
    <w:basedOn w:val="Parastatabula"/>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7C331C"/>
    <w:rPr>
      <w:rFonts w:ascii="Tahoma" w:hAnsi="Tahoma" w:cs="Tahoma"/>
      <w:sz w:val="16"/>
      <w:szCs w:val="16"/>
    </w:rPr>
  </w:style>
  <w:style w:type="paragraph" w:styleId="Galvene">
    <w:name w:val="header"/>
    <w:basedOn w:val="Parasts"/>
    <w:rsid w:val="009A1BED"/>
    <w:pPr>
      <w:tabs>
        <w:tab w:val="center" w:pos="4819"/>
        <w:tab w:val="right" w:pos="9071"/>
      </w:tabs>
    </w:pPr>
    <w:rPr>
      <w:rFonts w:ascii="Dutch TL" w:hAnsi="Dutch TL"/>
      <w:szCs w:val="20"/>
    </w:rPr>
  </w:style>
  <w:style w:type="paragraph" w:styleId="Pamatteksts">
    <w:name w:val="Body Text"/>
    <w:basedOn w:val="Parasts"/>
    <w:link w:val="PamattekstsRakstz"/>
    <w:rsid w:val="006B7C69"/>
    <w:pPr>
      <w:spacing w:after="120"/>
    </w:pPr>
    <w:rPr>
      <w:lang w:val="en-GB"/>
    </w:rPr>
  </w:style>
  <w:style w:type="character" w:styleId="Lappusesnumurs">
    <w:name w:val="page number"/>
    <w:basedOn w:val="Noklusjumarindkopasfonts"/>
    <w:rsid w:val="00A852CD"/>
  </w:style>
  <w:style w:type="character" w:styleId="Hipersaite">
    <w:name w:val="Hyperlink"/>
    <w:rsid w:val="00474E39"/>
    <w:rPr>
      <w:color w:val="0000FF"/>
      <w:u w:val="single"/>
    </w:rPr>
  </w:style>
  <w:style w:type="character" w:customStyle="1" w:styleId="KjeneRakstz">
    <w:name w:val="Kājene Rakstz."/>
    <w:link w:val="Kjene"/>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PamattekstsRakstz">
    <w:name w:val="Pamatteksts Rakstz."/>
    <w:link w:val="Pamatteksts"/>
    <w:semiHidden/>
    <w:locked/>
    <w:rsid w:val="004E6642"/>
    <w:rPr>
      <w:sz w:val="24"/>
      <w:szCs w:val="24"/>
      <w:lang w:val="en-GB" w:eastAsia="en-US" w:bidi="ar-SA"/>
    </w:rPr>
  </w:style>
  <w:style w:type="paragraph" w:customStyle="1" w:styleId="RakstzRakstzCharCharRakstzRakstz">
    <w:name w:val="Rakstz. Rakstz. Char Char Rakstz. Rakstz."/>
    <w:basedOn w:val="Parasts"/>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Noklusjumarindkopasfonts"/>
    <w:rsid w:val="00EC5998"/>
  </w:style>
  <w:style w:type="paragraph" w:customStyle="1" w:styleId="RakstzRakstz1">
    <w:name w:val="Rakstz. Rakstz.1"/>
    <w:basedOn w:val="Parasts"/>
    <w:rsid w:val="00E96C5C"/>
    <w:pPr>
      <w:spacing w:before="120" w:after="160" w:line="240" w:lineRule="exact"/>
      <w:ind w:firstLine="720"/>
      <w:jc w:val="both"/>
    </w:pPr>
    <w:rPr>
      <w:rFonts w:ascii="Verdana" w:hAnsi="Verdana"/>
      <w:sz w:val="20"/>
      <w:szCs w:val="20"/>
      <w:lang w:val="en-US"/>
    </w:rPr>
  </w:style>
  <w:style w:type="character" w:styleId="Komentraatsauce">
    <w:name w:val="annotation reference"/>
    <w:rsid w:val="001E1500"/>
    <w:rPr>
      <w:sz w:val="16"/>
      <w:szCs w:val="16"/>
    </w:rPr>
  </w:style>
  <w:style w:type="paragraph" w:styleId="Komentrateksts">
    <w:name w:val="annotation text"/>
    <w:basedOn w:val="Parasts"/>
    <w:link w:val="KomentratekstsRakstz"/>
    <w:uiPriority w:val="99"/>
    <w:rsid w:val="001E1500"/>
    <w:rPr>
      <w:sz w:val="20"/>
      <w:szCs w:val="20"/>
    </w:rPr>
  </w:style>
  <w:style w:type="character" w:customStyle="1" w:styleId="KomentratekstsRakstz">
    <w:name w:val="Komentāra teksts Rakstz."/>
    <w:link w:val="Komentrateksts"/>
    <w:uiPriority w:val="99"/>
    <w:rsid w:val="001E1500"/>
    <w:rPr>
      <w:lang w:eastAsia="en-US"/>
    </w:rPr>
  </w:style>
  <w:style w:type="paragraph" w:styleId="Komentratma">
    <w:name w:val="annotation subject"/>
    <w:basedOn w:val="Komentrateksts"/>
    <w:next w:val="Komentrateksts"/>
    <w:link w:val="KomentratmaRakstz"/>
    <w:rsid w:val="001E1500"/>
    <w:rPr>
      <w:b/>
      <w:bCs/>
    </w:rPr>
  </w:style>
  <w:style w:type="character" w:customStyle="1" w:styleId="KomentratmaRakstz">
    <w:name w:val="Komentāra tēma Rakstz."/>
    <w:link w:val="Komentratma"/>
    <w:rsid w:val="001E1500"/>
    <w:rPr>
      <w:b/>
      <w:bCs/>
      <w:lang w:eastAsia="en-US"/>
    </w:rPr>
  </w:style>
  <w:style w:type="paragraph" w:styleId="Prskatjums">
    <w:name w:val="Revision"/>
    <w:hidden/>
    <w:uiPriority w:val="99"/>
    <w:semiHidden/>
    <w:rsid w:val="001E1500"/>
    <w:rPr>
      <w:sz w:val="24"/>
      <w:szCs w:val="24"/>
      <w:lang w:eastAsia="en-US"/>
    </w:rPr>
  </w:style>
  <w:style w:type="paragraph" w:styleId="Sarakstarindkopa">
    <w:name w:val="List Paragraph"/>
    <w:basedOn w:val="Parasts"/>
    <w:uiPriority w:val="34"/>
    <w:qFormat/>
    <w:rsid w:val="00141390"/>
    <w:pPr>
      <w:ind w:left="720"/>
      <w:contextualSpacing/>
    </w:pPr>
  </w:style>
  <w:style w:type="character" w:customStyle="1" w:styleId="form-label-required">
    <w:name w:val="form-label-required"/>
    <w:basedOn w:val="Noklusjumarindkopasfonts"/>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00AD9-4629-45A8-897E-2349C3D9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14868</Words>
  <Characters>8475</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2019-06-17T05:43:00Z</dcterms:created>
  <dcterms:modified xsi:type="dcterms:W3CDTF">2019-06-27T13:27:00Z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